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B030" w14:textId="77777777" w:rsidR="0030000C" w:rsidRPr="00E618F1" w:rsidRDefault="001010F2" w:rsidP="00ED31D0">
      <w:pPr>
        <w:spacing w:line="240" w:lineRule="auto"/>
        <w:jc w:val="both"/>
        <w:rPr>
          <w:rFonts w:ascii="Times New Roman" w:hAnsi="Times New Roman" w:cs="Times New Roman"/>
          <w:i/>
        </w:rPr>
      </w:pPr>
      <w:r>
        <w:rPr>
          <w:rFonts w:ascii="Times New Roman" w:hAnsi="Times New Roman" w:cs="Times New Roman"/>
          <w:sz w:val="20"/>
          <w:szCs w:val="20"/>
        </w:rPr>
        <w:t xml:space="preserve">  </w:t>
      </w:r>
      <w:r w:rsidR="00416F45">
        <w:rPr>
          <w:rFonts w:ascii="Times New Roman" w:hAnsi="Times New Roman" w:cs="Times New Roman"/>
          <w:sz w:val="20"/>
          <w:szCs w:val="20"/>
        </w:rPr>
        <w:tab/>
      </w:r>
      <w:r w:rsidR="0030000C" w:rsidRPr="0058183D">
        <w:rPr>
          <w:rFonts w:ascii="Times New Roman" w:hAnsi="Times New Roman" w:cs="Times New Roman"/>
          <w:i/>
        </w:rPr>
        <w:t>Temeljem članka 1</w:t>
      </w:r>
      <w:r w:rsidR="00AD32E8" w:rsidRPr="0058183D">
        <w:rPr>
          <w:rFonts w:ascii="Times New Roman" w:hAnsi="Times New Roman" w:cs="Times New Roman"/>
          <w:i/>
        </w:rPr>
        <w:t>8</w:t>
      </w:r>
      <w:r w:rsidR="0030000C" w:rsidRPr="0058183D">
        <w:rPr>
          <w:rFonts w:ascii="Times New Roman" w:hAnsi="Times New Roman" w:cs="Times New Roman"/>
          <w:i/>
        </w:rPr>
        <w:t>. Zakona o proračunu ("Narodne novine" broj</w:t>
      </w:r>
      <w:r w:rsidR="00AD32E8" w:rsidRPr="0058183D">
        <w:rPr>
          <w:rFonts w:ascii="Times New Roman" w:hAnsi="Times New Roman" w:cs="Times New Roman"/>
          <w:i/>
        </w:rPr>
        <w:t>:</w:t>
      </w:r>
      <w:r w:rsidR="0030000C" w:rsidRPr="0058183D">
        <w:rPr>
          <w:rFonts w:ascii="Times New Roman" w:hAnsi="Times New Roman" w:cs="Times New Roman"/>
          <w:i/>
        </w:rPr>
        <w:t xml:space="preserve"> </w:t>
      </w:r>
      <w:r w:rsidR="00AD32E8" w:rsidRPr="0058183D">
        <w:rPr>
          <w:rFonts w:ascii="Times New Roman" w:hAnsi="Times New Roman" w:cs="Times New Roman"/>
          <w:i/>
        </w:rPr>
        <w:t>144/21 )</w:t>
      </w:r>
      <w:r w:rsidR="0030000C" w:rsidRPr="0058183D">
        <w:rPr>
          <w:rFonts w:ascii="Times New Roman" w:hAnsi="Times New Roman" w:cs="Times New Roman"/>
          <w:i/>
        </w:rPr>
        <w:t xml:space="preserve"> i članka 3</w:t>
      </w:r>
      <w:r w:rsidR="00CF696F" w:rsidRPr="0058183D">
        <w:rPr>
          <w:rFonts w:ascii="Times New Roman" w:hAnsi="Times New Roman" w:cs="Times New Roman"/>
          <w:i/>
        </w:rPr>
        <w:t>2</w:t>
      </w:r>
      <w:r w:rsidR="0030000C" w:rsidRPr="0058183D">
        <w:rPr>
          <w:rFonts w:ascii="Times New Roman" w:hAnsi="Times New Roman" w:cs="Times New Roman"/>
          <w:i/>
        </w:rPr>
        <w:t xml:space="preserve">. Statuta Općine </w:t>
      </w:r>
      <w:r w:rsidR="00CF696F" w:rsidRPr="0058183D">
        <w:rPr>
          <w:rFonts w:ascii="Times New Roman" w:hAnsi="Times New Roman" w:cs="Times New Roman"/>
          <w:i/>
        </w:rPr>
        <w:t>Unešić</w:t>
      </w:r>
      <w:r w:rsidR="0030000C" w:rsidRPr="0058183D">
        <w:rPr>
          <w:rFonts w:ascii="Times New Roman" w:hAnsi="Times New Roman" w:cs="Times New Roman"/>
          <w:i/>
        </w:rPr>
        <w:t xml:space="preserve"> ("Služben</w:t>
      </w:r>
      <w:r w:rsidR="00CF696F" w:rsidRPr="0058183D">
        <w:rPr>
          <w:rFonts w:ascii="Times New Roman" w:hAnsi="Times New Roman" w:cs="Times New Roman"/>
          <w:i/>
        </w:rPr>
        <w:t>o glasilo Općine Unešić</w:t>
      </w:r>
      <w:r w:rsidR="0030000C" w:rsidRPr="0058183D">
        <w:rPr>
          <w:rFonts w:ascii="Times New Roman" w:hAnsi="Times New Roman" w:cs="Times New Roman"/>
          <w:i/>
        </w:rPr>
        <w:t>"</w:t>
      </w:r>
      <w:r w:rsidR="00CF696F" w:rsidRPr="0058183D">
        <w:rPr>
          <w:rFonts w:ascii="Times New Roman" w:hAnsi="Times New Roman" w:cs="Times New Roman"/>
          <w:i/>
        </w:rPr>
        <w:t>,</w:t>
      </w:r>
      <w:r w:rsidR="0030000C" w:rsidRPr="0058183D">
        <w:rPr>
          <w:rFonts w:ascii="Times New Roman" w:hAnsi="Times New Roman" w:cs="Times New Roman"/>
          <w:i/>
        </w:rPr>
        <w:t xml:space="preserve"> broj</w:t>
      </w:r>
      <w:r w:rsidR="00CF696F" w:rsidRPr="0058183D">
        <w:rPr>
          <w:rFonts w:ascii="Times New Roman" w:hAnsi="Times New Roman" w:cs="Times New Roman"/>
          <w:i/>
        </w:rPr>
        <w:t>:</w:t>
      </w:r>
      <w:r w:rsidR="0030000C" w:rsidRPr="0058183D">
        <w:rPr>
          <w:rFonts w:ascii="Times New Roman" w:hAnsi="Times New Roman" w:cs="Times New Roman"/>
          <w:i/>
        </w:rPr>
        <w:t xml:space="preserve"> </w:t>
      </w:r>
      <w:r w:rsidR="00CF696F" w:rsidRPr="0058183D">
        <w:rPr>
          <w:rFonts w:ascii="Times New Roman" w:hAnsi="Times New Roman" w:cs="Times New Roman"/>
          <w:i/>
        </w:rPr>
        <w:t>3</w:t>
      </w:r>
      <w:r w:rsidR="0030000C" w:rsidRPr="0058183D">
        <w:rPr>
          <w:rFonts w:ascii="Times New Roman" w:hAnsi="Times New Roman" w:cs="Times New Roman"/>
          <w:i/>
        </w:rPr>
        <w:t>/</w:t>
      </w:r>
      <w:r w:rsidR="00CF696F" w:rsidRPr="0058183D">
        <w:rPr>
          <w:rFonts w:ascii="Times New Roman" w:hAnsi="Times New Roman" w:cs="Times New Roman"/>
          <w:i/>
        </w:rPr>
        <w:t>21</w:t>
      </w:r>
      <w:r w:rsidR="0030000C" w:rsidRPr="0058183D">
        <w:rPr>
          <w:rFonts w:ascii="Times New Roman" w:hAnsi="Times New Roman" w:cs="Times New Roman"/>
          <w:i/>
        </w:rPr>
        <w:t xml:space="preserve">), Općinsko vijeće Općine </w:t>
      </w:r>
      <w:r w:rsidR="00CF696F" w:rsidRPr="0058183D">
        <w:rPr>
          <w:rFonts w:ascii="Times New Roman" w:hAnsi="Times New Roman" w:cs="Times New Roman"/>
          <w:i/>
        </w:rPr>
        <w:t>Unešić,</w:t>
      </w:r>
      <w:r w:rsidR="0030000C" w:rsidRPr="0058183D">
        <w:rPr>
          <w:rFonts w:ascii="Times New Roman" w:hAnsi="Times New Roman" w:cs="Times New Roman"/>
          <w:i/>
        </w:rPr>
        <w:t xml:space="preserve"> na</w:t>
      </w:r>
      <w:r w:rsidR="00B20A65" w:rsidRPr="0058183D">
        <w:rPr>
          <w:rFonts w:ascii="Times New Roman" w:hAnsi="Times New Roman" w:cs="Times New Roman"/>
          <w:i/>
        </w:rPr>
        <w:t xml:space="preserve"> </w:t>
      </w:r>
      <w:r w:rsidR="00521864" w:rsidRPr="00521864">
        <w:rPr>
          <w:rFonts w:ascii="Times New Roman" w:hAnsi="Times New Roman" w:cs="Times New Roman"/>
          <w:b/>
          <w:i/>
        </w:rPr>
        <w:t>8.</w:t>
      </w:r>
      <w:r w:rsidR="0030000C" w:rsidRPr="0058183D">
        <w:rPr>
          <w:rFonts w:ascii="Times New Roman" w:hAnsi="Times New Roman" w:cs="Times New Roman"/>
          <w:b/>
          <w:i/>
        </w:rPr>
        <w:t xml:space="preserve"> </w:t>
      </w:r>
      <w:r w:rsidR="00CF696F" w:rsidRPr="0058183D">
        <w:rPr>
          <w:rFonts w:ascii="Times New Roman" w:hAnsi="Times New Roman" w:cs="Times New Roman"/>
          <w:b/>
          <w:i/>
        </w:rPr>
        <w:t>s</w:t>
      </w:r>
      <w:r w:rsidR="0030000C" w:rsidRPr="0058183D">
        <w:rPr>
          <w:rFonts w:ascii="Times New Roman" w:hAnsi="Times New Roman" w:cs="Times New Roman"/>
          <w:b/>
          <w:i/>
        </w:rPr>
        <w:t>jednici</w:t>
      </w:r>
      <w:r w:rsidR="00CF696F" w:rsidRPr="0058183D">
        <w:rPr>
          <w:rFonts w:ascii="Times New Roman" w:hAnsi="Times New Roman" w:cs="Times New Roman"/>
          <w:b/>
          <w:i/>
        </w:rPr>
        <w:t>,</w:t>
      </w:r>
      <w:r w:rsidR="0030000C" w:rsidRPr="0058183D">
        <w:rPr>
          <w:rFonts w:ascii="Times New Roman" w:hAnsi="Times New Roman" w:cs="Times New Roman"/>
          <w:b/>
          <w:i/>
        </w:rPr>
        <w:t xml:space="preserve"> održanoj </w:t>
      </w:r>
      <w:r w:rsidR="00521864">
        <w:rPr>
          <w:rFonts w:ascii="Times New Roman" w:hAnsi="Times New Roman" w:cs="Times New Roman"/>
          <w:b/>
          <w:i/>
        </w:rPr>
        <w:t>29</w:t>
      </w:r>
      <w:r w:rsidR="00277866" w:rsidRPr="0058183D">
        <w:rPr>
          <w:rFonts w:ascii="Times New Roman" w:hAnsi="Times New Roman" w:cs="Times New Roman"/>
          <w:b/>
          <w:i/>
        </w:rPr>
        <w:t>.</w:t>
      </w:r>
      <w:r w:rsidR="005F6844" w:rsidRPr="0058183D">
        <w:rPr>
          <w:rFonts w:ascii="Times New Roman" w:hAnsi="Times New Roman" w:cs="Times New Roman"/>
          <w:b/>
          <w:i/>
        </w:rPr>
        <w:t xml:space="preserve"> </w:t>
      </w:r>
      <w:r w:rsidR="00B20A65" w:rsidRPr="0058183D">
        <w:rPr>
          <w:rFonts w:ascii="Times New Roman" w:hAnsi="Times New Roman" w:cs="Times New Roman"/>
          <w:b/>
          <w:i/>
        </w:rPr>
        <w:t xml:space="preserve"> prosinca</w:t>
      </w:r>
      <w:r w:rsidR="0030000C" w:rsidRPr="0058183D">
        <w:rPr>
          <w:rFonts w:ascii="Times New Roman" w:hAnsi="Times New Roman" w:cs="Times New Roman"/>
          <w:b/>
          <w:i/>
        </w:rPr>
        <w:t xml:space="preserve"> 20</w:t>
      </w:r>
      <w:r w:rsidR="005F6844" w:rsidRPr="0058183D">
        <w:rPr>
          <w:rFonts w:ascii="Times New Roman" w:hAnsi="Times New Roman" w:cs="Times New Roman"/>
          <w:b/>
          <w:i/>
        </w:rPr>
        <w:t>2</w:t>
      </w:r>
      <w:r w:rsidR="006C39BC" w:rsidRPr="0058183D">
        <w:rPr>
          <w:rFonts w:ascii="Times New Roman" w:hAnsi="Times New Roman" w:cs="Times New Roman"/>
          <w:b/>
          <w:i/>
        </w:rPr>
        <w:t>2</w:t>
      </w:r>
      <w:r w:rsidR="0030000C" w:rsidRPr="0058183D">
        <w:rPr>
          <w:rFonts w:ascii="Times New Roman" w:hAnsi="Times New Roman" w:cs="Times New Roman"/>
          <w:b/>
          <w:i/>
        </w:rPr>
        <w:t>. godine</w:t>
      </w:r>
      <w:r w:rsidR="0030000C" w:rsidRPr="0058183D">
        <w:rPr>
          <w:rFonts w:ascii="Times New Roman" w:hAnsi="Times New Roman" w:cs="Times New Roman"/>
          <w:i/>
        </w:rPr>
        <w:t xml:space="preserve">, </w:t>
      </w:r>
      <w:r w:rsidR="00E618F1">
        <w:rPr>
          <w:rFonts w:ascii="Times New Roman" w:hAnsi="Times New Roman" w:cs="Times New Roman"/>
          <w:i/>
        </w:rPr>
        <w:t>donosi</w:t>
      </w:r>
    </w:p>
    <w:p w14:paraId="534D01A5" w14:textId="77777777" w:rsidR="00CF696F" w:rsidRPr="0058183D" w:rsidRDefault="0030000C" w:rsidP="00CF696F">
      <w:pPr>
        <w:jc w:val="center"/>
        <w:rPr>
          <w:rFonts w:ascii="Times New Roman" w:hAnsi="Times New Roman" w:cs="Times New Roman"/>
          <w:b/>
          <w:i/>
        </w:rPr>
      </w:pPr>
      <w:r w:rsidRPr="0058183D">
        <w:rPr>
          <w:rFonts w:ascii="Times New Roman" w:hAnsi="Times New Roman" w:cs="Times New Roman"/>
          <w:b/>
          <w:i/>
        </w:rPr>
        <w:t>O D L U K U</w:t>
      </w:r>
    </w:p>
    <w:p w14:paraId="4C44F979" w14:textId="77777777" w:rsidR="0030000C" w:rsidRDefault="0030000C" w:rsidP="00CF696F">
      <w:pPr>
        <w:jc w:val="center"/>
        <w:rPr>
          <w:rFonts w:ascii="Times New Roman" w:hAnsi="Times New Roman" w:cs="Times New Roman"/>
          <w:b/>
          <w:i/>
        </w:rPr>
      </w:pPr>
      <w:r w:rsidRPr="0058183D">
        <w:rPr>
          <w:rFonts w:ascii="Times New Roman" w:hAnsi="Times New Roman" w:cs="Times New Roman"/>
          <w:b/>
          <w:i/>
        </w:rPr>
        <w:t xml:space="preserve">O IZVRŠAVANJU PRORAČUNA OPĆINE </w:t>
      </w:r>
      <w:r w:rsidR="00CF696F" w:rsidRPr="0058183D">
        <w:rPr>
          <w:rFonts w:ascii="Times New Roman" w:hAnsi="Times New Roman" w:cs="Times New Roman"/>
          <w:b/>
          <w:i/>
        </w:rPr>
        <w:t>UNEŠIĆ</w:t>
      </w:r>
      <w:r w:rsidRPr="0058183D">
        <w:rPr>
          <w:rFonts w:ascii="Times New Roman" w:hAnsi="Times New Roman" w:cs="Times New Roman"/>
          <w:b/>
          <w:i/>
        </w:rPr>
        <w:t xml:space="preserve"> ZA 202</w:t>
      </w:r>
      <w:r w:rsidR="006C39BC" w:rsidRPr="0058183D">
        <w:rPr>
          <w:rFonts w:ascii="Times New Roman" w:hAnsi="Times New Roman" w:cs="Times New Roman"/>
          <w:b/>
          <w:i/>
        </w:rPr>
        <w:t>3</w:t>
      </w:r>
      <w:r w:rsidRPr="0058183D">
        <w:rPr>
          <w:rFonts w:ascii="Times New Roman" w:hAnsi="Times New Roman" w:cs="Times New Roman"/>
          <w:b/>
          <w:i/>
        </w:rPr>
        <w:t>. GODINU</w:t>
      </w:r>
    </w:p>
    <w:p w14:paraId="0D236B54" w14:textId="77777777" w:rsidR="000660D8" w:rsidRPr="0058183D" w:rsidRDefault="000660D8" w:rsidP="00CF696F">
      <w:pPr>
        <w:jc w:val="center"/>
        <w:rPr>
          <w:rFonts w:ascii="Times New Roman" w:hAnsi="Times New Roman" w:cs="Times New Roman"/>
          <w:b/>
          <w:i/>
        </w:rPr>
      </w:pPr>
    </w:p>
    <w:p w14:paraId="22D93D39" w14:textId="77777777" w:rsidR="0030000C" w:rsidRPr="005357BE" w:rsidRDefault="005357BE" w:rsidP="000660D8">
      <w:pPr>
        <w:ind w:left="45" w:firstLine="663"/>
        <w:jc w:val="both"/>
        <w:rPr>
          <w:rFonts w:ascii="Times New Roman" w:hAnsi="Times New Roman" w:cs="Times New Roman"/>
          <w:b/>
          <w:i/>
        </w:rPr>
      </w:pPr>
      <w:r>
        <w:rPr>
          <w:rFonts w:ascii="Times New Roman" w:hAnsi="Times New Roman" w:cs="Times New Roman"/>
          <w:b/>
          <w:i/>
        </w:rPr>
        <w:t xml:space="preserve">I. </w:t>
      </w:r>
      <w:r w:rsidR="0030000C" w:rsidRPr="005357BE">
        <w:rPr>
          <w:rFonts w:ascii="Times New Roman" w:hAnsi="Times New Roman" w:cs="Times New Roman"/>
          <w:b/>
          <w:i/>
        </w:rPr>
        <w:t>OPĆE ODREDBE</w:t>
      </w:r>
    </w:p>
    <w:p w14:paraId="030E8708" w14:textId="77777777" w:rsidR="0030000C" w:rsidRPr="0058183D" w:rsidRDefault="0030000C" w:rsidP="00366A25">
      <w:pPr>
        <w:pStyle w:val="Odlomakpopisa"/>
        <w:ind w:left="0"/>
        <w:jc w:val="both"/>
        <w:rPr>
          <w:rFonts w:ascii="Times New Roman" w:hAnsi="Times New Roman" w:cs="Times New Roman"/>
          <w:b/>
          <w:i/>
        </w:rPr>
      </w:pPr>
      <w:r w:rsidRPr="0058183D">
        <w:rPr>
          <w:rFonts w:ascii="Times New Roman" w:hAnsi="Times New Roman" w:cs="Times New Roman"/>
          <w:b/>
          <w:i/>
        </w:rPr>
        <w:t xml:space="preserve"> </w:t>
      </w:r>
      <w:r w:rsidRPr="0058183D">
        <w:rPr>
          <w:rFonts w:ascii="Times New Roman" w:hAnsi="Times New Roman" w:cs="Times New Roman"/>
          <w:b/>
          <w:i/>
        </w:rPr>
        <w:tab/>
      </w:r>
      <w:r w:rsidRPr="0058183D">
        <w:rPr>
          <w:rFonts w:ascii="Times New Roman" w:hAnsi="Times New Roman" w:cs="Times New Roman"/>
          <w:b/>
          <w:i/>
        </w:rPr>
        <w:tab/>
      </w:r>
      <w:r w:rsidRPr="0058183D">
        <w:rPr>
          <w:rFonts w:ascii="Times New Roman" w:hAnsi="Times New Roman" w:cs="Times New Roman"/>
          <w:b/>
          <w:i/>
        </w:rPr>
        <w:tab/>
      </w:r>
      <w:r w:rsidRPr="0058183D">
        <w:rPr>
          <w:rFonts w:ascii="Times New Roman" w:hAnsi="Times New Roman" w:cs="Times New Roman"/>
          <w:b/>
          <w:i/>
        </w:rPr>
        <w:tab/>
      </w:r>
      <w:r w:rsidR="003D0E3B">
        <w:rPr>
          <w:rFonts w:ascii="Times New Roman" w:hAnsi="Times New Roman" w:cs="Times New Roman"/>
          <w:b/>
          <w:i/>
        </w:rPr>
        <w:t xml:space="preserve">                   </w:t>
      </w:r>
      <w:r w:rsidRPr="0058183D">
        <w:rPr>
          <w:rFonts w:ascii="Times New Roman" w:hAnsi="Times New Roman" w:cs="Times New Roman"/>
          <w:b/>
          <w:i/>
        </w:rPr>
        <w:tab/>
        <w:t>Članak 1.</w:t>
      </w:r>
    </w:p>
    <w:p w14:paraId="5F5EF0C8" w14:textId="77777777" w:rsidR="00CF696F" w:rsidRPr="0058183D" w:rsidRDefault="00CF696F" w:rsidP="00366A25">
      <w:pPr>
        <w:pStyle w:val="Odlomakpopisa"/>
        <w:ind w:left="0"/>
        <w:jc w:val="both"/>
        <w:rPr>
          <w:rFonts w:ascii="Times New Roman" w:hAnsi="Times New Roman" w:cs="Times New Roman"/>
          <w:b/>
          <w:i/>
        </w:rPr>
      </w:pPr>
    </w:p>
    <w:p w14:paraId="58480F4F" w14:textId="77777777" w:rsidR="00AD32E8" w:rsidRDefault="0030000C" w:rsidP="00366A25">
      <w:pPr>
        <w:pStyle w:val="Odlomakpopisa"/>
        <w:ind w:left="0"/>
        <w:jc w:val="both"/>
        <w:rPr>
          <w:rFonts w:ascii="Times New Roman" w:hAnsi="Times New Roman" w:cs="Times New Roman"/>
          <w:i/>
        </w:rPr>
      </w:pPr>
      <w:r w:rsidRPr="0058183D">
        <w:rPr>
          <w:rFonts w:ascii="Times New Roman" w:hAnsi="Times New Roman" w:cs="Times New Roman"/>
          <w:i/>
        </w:rPr>
        <w:t xml:space="preserve"> </w:t>
      </w:r>
      <w:r w:rsidR="00F74F08" w:rsidRPr="0058183D">
        <w:rPr>
          <w:rFonts w:ascii="Times New Roman" w:hAnsi="Times New Roman" w:cs="Times New Roman"/>
          <w:i/>
        </w:rPr>
        <w:tab/>
      </w:r>
      <w:r w:rsidRPr="0058183D">
        <w:rPr>
          <w:rFonts w:ascii="Times New Roman" w:hAnsi="Times New Roman" w:cs="Times New Roman"/>
          <w:i/>
        </w:rPr>
        <w:t xml:space="preserve">Ovom se Odlukom uređuje struktura prihoda i primitaka te rashoda i izdataka Proračuna Općine </w:t>
      </w:r>
      <w:r w:rsidR="00CF696F" w:rsidRPr="0058183D">
        <w:rPr>
          <w:rFonts w:ascii="Times New Roman" w:hAnsi="Times New Roman" w:cs="Times New Roman"/>
          <w:i/>
        </w:rPr>
        <w:t>Unešić</w:t>
      </w:r>
      <w:r w:rsidRPr="0058183D">
        <w:rPr>
          <w:rFonts w:ascii="Times New Roman" w:hAnsi="Times New Roman" w:cs="Times New Roman"/>
          <w:i/>
        </w:rPr>
        <w:t xml:space="preserve"> za 202</w:t>
      </w:r>
      <w:r w:rsidR="006C39BC" w:rsidRPr="0058183D">
        <w:rPr>
          <w:rFonts w:ascii="Times New Roman" w:hAnsi="Times New Roman" w:cs="Times New Roman"/>
          <w:i/>
        </w:rPr>
        <w:t>3</w:t>
      </w:r>
      <w:r w:rsidRPr="0058183D">
        <w:rPr>
          <w:rFonts w:ascii="Times New Roman" w:hAnsi="Times New Roman" w:cs="Times New Roman"/>
          <w:i/>
        </w:rPr>
        <w:t>. godinu (u daljnjem tekstu: Proračun) i njegovo</w:t>
      </w:r>
      <w:r w:rsidR="00B3277D" w:rsidRPr="0058183D">
        <w:rPr>
          <w:rFonts w:ascii="Times New Roman" w:hAnsi="Times New Roman" w:cs="Times New Roman"/>
          <w:i/>
        </w:rPr>
        <w:t xml:space="preserve"> izvršavanje, </w:t>
      </w:r>
      <w:r w:rsidRPr="0058183D">
        <w:rPr>
          <w:rFonts w:ascii="Times New Roman" w:hAnsi="Times New Roman" w:cs="Times New Roman"/>
          <w:i/>
        </w:rPr>
        <w:t xml:space="preserve">upravljanje financijskom i nefinancijskom imovinom, prava i obveze korisnika proračunskih sredstava, pojedine ovlasti načelnika </w:t>
      </w:r>
      <w:r w:rsidR="00F74F08" w:rsidRPr="0058183D">
        <w:rPr>
          <w:rFonts w:ascii="Times New Roman" w:hAnsi="Times New Roman" w:cs="Times New Roman"/>
          <w:i/>
        </w:rPr>
        <w:t xml:space="preserve">Općine </w:t>
      </w:r>
      <w:r w:rsidR="00CF696F" w:rsidRPr="0058183D">
        <w:rPr>
          <w:rFonts w:ascii="Times New Roman" w:hAnsi="Times New Roman" w:cs="Times New Roman"/>
          <w:i/>
        </w:rPr>
        <w:t>Unešić</w:t>
      </w:r>
      <w:r w:rsidRPr="0058183D">
        <w:rPr>
          <w:rFonts w:ascii="Times New Roman" w:hAnsi="Times New Roman" w:cs="Times New Roman"/>
          <w:i/>
        </w:rPr>
        <w:t xml:space="preserve"> (u daljnjem tekstu: </w:t>
      </w:r>
      <w:r w:rsidR="00F74F08" w:rsidRPr="0058183D">
        <w:rPr>
          <w:rFonts w:ascii="Times New Roman" w:hAnsi="Times New Roman" w:cs="Times New Roman"/>
          <w:i/>
        </w:rPr>
        <w:t>N</w:t>
      </w:r>
      <w:r w:rsidRPr="0058183D">
        <w:rPr>
          <w:rFonts w:ascii="Times New Roman" w:hAnsi="Times New Roman" w:cs="Times New Roman"/>
          <w:i/>
        </w:rPr>
        <w:t>ačelnik), te druga pitanja u vezi s izvršavanjem Proračuna.</w:t>
      </w:r>
    </w:p>
    <w:p w14:paraId="5F8034B2" w14:textId="77777777" w:rsidR="000660D8" w:rsidRPr="003742A5" w:rsidRDefault="000660D8" w:rsidP="00366A25">
      <w:pPr>
        <w:pStyle w:val="Odlomakpopisa"/>
        <w:ind w:left="0"/>
        <w:jc w:val="both"/>
        <w:rPr>
          <w:rFonts w:ascii="Times New Roman" w:hAnsi="Times New Roman" w:cs="Times New Roman"/>
          <w:i/>
        </w:rPr>
      </w:pPr>
    </w:p>
    <w:p w14:paraId="54727930" w14:textId="77777777" w:rsidR="0030000C" w:rsidRPr="0058183D" w:rsidRDefault="0030000C" w:rsidP="00366A25">
      <w:pPr>
        <w:pStyle w:val="Odlomakpopisa"/>
        <w:ind w:left="0"/>
        <w:jc w:val="both"/>
        <w:rPr>
          <w:rFonts w:ascii="Times New Roman" w:hAnsi="Times New Roman" w:cs="Times New Roman"/>
          <w:b/>
          <w:bCs/>
          <w:i/>
        </w:rPr>
      </w:pPr>
      <w:r w:rsidRPr="0058183D">
        <w:rPr>
          <w:rFonts w:ascii="Times New Roman" w:hAnsi="Times New Roman" w:cs="Times New Roman"/>
        </w:rPr>
        <w:t xml:space="preserve"> </w:t>
      </w:r>
      <w:r w:rsidRPr="0058183D">
        <w:rPr>
          <w:rFonts w:ascii="Times New Roman" w:hAnsi="Times New Roman" w:cs="Times New Roman"/>
        </w:rPr>
        <w:tab/>
      </w:r>
      <w:r w:rsidRPr="0058183D">
        <w:rPr>
          <w:rFonts w:ascii="Times New Roman" w:hAnsi="Times New Roman" w:cs="Times New Roman"/>
        </w:rPr>
        <w:tab/>
      </w:r>
      <w:r w:rsidRPr="0058183D">
        <w:rPr>
          <w:rFonts w:ascii="Times New Roman" w:hAnsi="Times New Roman" w:cs="Times New Roman"/>
        </w:rPr>
        <w:tab/>
      </w:r>
      <w:r w:rsidRPr="0058183D">
        <w:rPr>
          <w:rFonts w:ascii="Times New Roman" w:hAnsi="Times New Roman" w:cs="Times New Roman"/>
        </w:rPr>
        <w:tab/>
      </w:r>
      <w:r w:rsidR="003D0E3B">
        <w:rPr>
          <w:rFonts w:ascii="Times New Roman" w:hAnsi="Times New Roman" w:cs="Times New Roman"/>
        </w:rPr>
        <w:t xml:space="preserve">              </w:t>
      </w:r>
      <w:r w:rsidRPr="0058183D">
        <w:rPr>
          <w:rFonts w:ascii="Times New Roman" w:hAnsi="Times New Roman" w:cs="Times New Roman"/>
        </w:rPr>
        <w:tab/>
      </w:r>
      <w:r w:rsidRPr="0058183D">
        <w:rPr>
          <w:rFonts w:ascii="Times New Roman" w:hAnsi="Times New Roman" w:cs="Times New Roman"/>
          <w:b/>
          <w:bCs/>
          <w:i/>
        </w:rPr>
        <w:t xml:space="preserve">Članak 2. </w:t>
      </w:r>
    </w:p>
    <w:p w14:paraId="46A00F30" w14:textId="77777777" w:rsidR="00CF696F" w:rsidRPr="0058183D" w:rsidRDefault="00CF696F" w:rsidP="00366A25">
      <w:pPr>
        <w:pStyle w:val="Odlomakpopisa"/>
        <w:ind w:left="0"/>
        <w:jc w:val="both"/>
        <w:rPr>
          <w:rFonts w:ascii="Times New Roman" w:hAnsi="Times New Roman" w:cs="Times New Roman"/>
          <w:b/>
          <w:bCs/>
        </w:rPr>
      </w:pPr>
    </w:p>
    <w:p w14:paraId="05737BBC" w14:textId="77777777" w:rsidR="00F74F08" w:rsidRPr="0058183D" w:rsidRDefault="0030000C" w:rsidP="00366A25">
      <w:pPr>
        <w:pStyle w:val="Odlomakpopisa"/>
        <w:ind w:left="0" w:firstLine="651"/>
        <w:jc w:val="both"/>
        <w:rPr>
          <w:rFonts w:ascii="Times New Roman" w:hAnsi="Times New Roman" w:cs="Times New Roman"/>
          <w:i/>
        </w:rPr>
      </w:pPr>
      <w:r w:rsidRPr="0058183D">
        <w:rPr>
          <w:rFonts w:ascii="Times New Roman" w:hAnsi="Times New Roman" w:cs="Times New Roman"/>
          <w:i/>
        </w:rPr>
        <w:t xml:space="preserve">Proračun se sastoji od </w:t>
      </w:r>
      <w:r w:rsidR="007F0C3F" w:rsidRPr="0058183D">
        <w:rPr>
          <w:rFonts w:ascii="Times New Roman" w:hAnsi="Times New Roman" w:cs="Times New Roman"/>
          <w:i/>
        </w:rPr>
        <w:t xml:space="preserve">plana za proračunsku godinu i projekcija za slijedeće dvije godine prikazane kroz opći i posebni dio i obrazloženje proračuna. </w:t>
      </w:r>
    </w:p>
    <w:p w14:paraId="3A5E7FDD" w14:textId="77777777" w:rsidR="006A6418" w:rsidRPr="0058183D" w:rsidRDefault="006A6418" w:rsidP="00366A25">
      <w:pPr>
        <w:pStyle w:val="Odlomakpopisa"/>
        <w:ind w:left="0" w:firstLine="651"/>
        <w:jc w:val="both"/>
        <w:rPr>
          <w:rFonts w:ascii="Times New Roman" w:hAnsi="Times New Roman" w:cs="Times New Roman"/>
          <w:i/>
        </w:rPr>
      </w:pPr>
      <w:r w:rsidRPr="0058183D">
        <w:rPr>
          <w:rFonts w:ascii="Times New Roman" w:hAnsi="Times New Roman" w:cs="Times New Roman"/>
          <w:i/>
        </w:rPr>
        <w:t>Opći dio proračuna sadrži:</w:t>
      </w:r>
    </w:p>
    <w:p w14:paraId="565C0D56" w14:textId="77777777" w:rsidR="006A6418" w:rsidRPr="0058183D" w:rsidRDefault="006A6418" w:rsidP="00366A25">
      <w:pPr>
        <w:pStyle w:val="Odlomakpopisa"/>
        <w:ind w:left="0" w:firstLine="651"/>
        <w:jc w:val="both"/>
        <w:rPr>
          <w:rFonts w:ascii="Times New Roman" w:hAnsi="Times New Roman" w:cs="Times New Roman"/>
          <w:i/>
        </w:rPr>
      </w:pPr>
      <w:r w:rsidRPr="0058183D">
        <w:rPr>
          <w:rFonts w:ascii="Times New Roman" w:hAnsi="Times New Roman" w:cs="Times New Roman"/>
          <w:i/>
        </w:rPr>
        <w:t>- sažetak Računa prihoda i rashoda  i Račun financiranja,</w:t>
      </w:r>
    </w:p>
    <w:p w14:paraId="24788418" w14:textId="77777777" w:rsidR="006A6418" w:rsidRPr="0058183D" w:rsidRDefault="006A6418" w:rsidP="00366A25">
      <w:pPr>
        <w:pStyle w:val="Odlomakpopisa"/>
        <w:ind w:left="0" w:firstLine="651"/>
        <w:jc w:val="both"/>
        <w:rPr>
          <w:rFonts w:ascii="Times New Roman" w:hAnsi="Times New Roman" w:cs="Times New Roman"/>
          <w:i/>
        </w:rPr>
      </w:pPr>
      <w:r w:rsidRPr="0058183D">
        <w:rPr>
          <w:rFonts w:ascii="Times New Roman" w:hAnsi="Times New Roman" w:cs="Times New Roman"/>
          <w:i/>
        </w:rPr>
        <w:t>- Račun prihoda i rashoda i Račun financiranja.</w:t>
      </w:r>
    </w:p>
    <w:p w14:paraId="3E705D1E" w14:textId="77777777" w:rsidR="006A6418" w:rsidRPr="0058183D" w:rsidRDefault="0030000C" w:rsidP="00366A25">
      <w:pPr>
        <w:pStyle w:val="Odlomakpopisa"/>
        <w:ind w:left="0"/>
        <w:jc w:val="both"/>
        <w:rPr>
          <w:rFonts w:ascii="Times New Roman" w:hAnsi="Times New Roman" w:cs="Times New Roman"/>
          <w:i/>
        </w:rPr>
      </w:pPr>
      <w:r w:rsidRPr="0058183D">
        <w:rPr>
          <w:rFonts w:ascii="Times New Roman" w:hAnsi="Times New Roman" w:cs="Times New Roman"/>
        </w:rPr>
        <w:t xml:space="preserve"> </w:t>
      </w:r>
      <w:r w:rsidR="00F74F08" w:rsidRPr="0058183D">
        <w:rPr>
          <w:rFonts w:ascii="Times New Roman" w:hAnsi="Times New Roman" w:cs="Times New Roman"/>
        </w:rPr>
        <w:tab/>
      </w:r>
      <w:r w:rsidRPr="0058183D">
        <w:rPr>
          <w:rFonts w:ascii="Times New Roman" w:hAnsi="Times New Roman" w:cs="Times New Roman"/>
          <w:i/>
        </w:rPr>
        <w:t xml:space="preserve"> Računu prihoda i rashoda </w:t>
      </w:r>
      <w:r w:rsidR="006A6418" w:rsidRPr="0058183D">
        <w:rPr>
          <w:rFonts w:ascii="Times New Roman" w:hAnsi="Times New Roman" w:cs="Times New Roman"/>
          <w:i/>
        </w:rPr>
        <w:t>proračuna sastoji se od prihoda i rashoda iskazanih prema izvorima financiranja i ekonomskoj klasifikaciji te rashoda iskazanih prema funkcijskoj klasifikaciji.</w:t>
      </w:r>
    </w:p>
    <w:p w14:paraId="77B11DEA" w14:textId="77777777" w:rsidR="006A6418" w:rsidRPr="0058183D" w:rsidRDefault="006A6418" w:rsidP="00366A25">
      <w:pPr>
        <w:pStyle w:val="Odlomakpopisa"/>
        <w:ind w:left="0"/>
        <w:jc w:val="both"/>
        <w:rPr>
          <w:rFonts w:ascii="Times New Roman" w:hAnsi="Times New Roman" w:cs="Times New Roman"/>
          <w:i/>
        </w:rPr>
      </w:pPr>
      <w:r w:rsidRPr="0058183D">
        <w:rPr>
          <w:rFonts w:ascii="Times New Roman" w:hAnsi="Times New Roman" w:cs="Times New Roman"/>
          <w:i/>
        </w:rPr>
        <w:tab/>
        <w:t>U Računu financiranja iskazuju se primici od financijske imovine i zaduženja te izdaci za financijsku imovinu i otplate instrumenata zaduživanja prema izvorima financiranja i ekonomskoj slasifikaciji.</w:t>
      </w:r>
    </w:p>
    <w:p w14:paraId="60D587ED" w14:textId="77777777" w:rsidR="006A6418" w:rsidRPr="0058183D" w:rsidRDefault="006A6418" w:rsidP="00366A25">
      <w:pPr>
        <w:pStyle w:val="Odlomakpopisa"/>
        <w:ind w:left="0"/>
        <w:jc w:val="both"/>
        <w:rPr>
          <w:rFonts w:ascii="Times New Roman" w:hAnsi="Times New Roman" w:cs="Times New Roman"/>
          <w:i/>
        </w:rPr>
      </w:pPr>
      <w:r w:rsidRPr="0058183D">
        <w:rPr>
          <w:rFonts w:ascii="Times New Roman" w:hAnsi="Times New Roman" w:cs="Times New Roman"/>
          <w:i/>
        </w:rPr>
        <w:tab/>
        <w:t>Posebni dio proračuna sastoji se od plana rashoda i izdataka</w:t>
      </w:r>
      <w:r w:rsidR="00295868" w:rsidRPr="0058183D">
        <w:rPr>
          <w:rFonts w:ascii="Times New Roman" w:hAnsi="Times New Roman" w:cs="Times New Roman"/>
          <w:i/>
        </w:rPr>
        <w:t xml:space="preserve"> iskazanih po organizacijskoj klasifikaciji, izvorima financiranja i ekonomskoj klasififikaciji, raspoređenih u programe koji se sastoje od aktivnosti i projekata.</w:t>
      </w:r>
    </w:p>
    <w:p w14:paraId="7ACC7AEB" w14:textId="77777777" w:rsidR="00F74F08" w:rsidRPr="0058183D" w:rsidRDefault="0030000C" w:rsidP="00255E53">
      <w:pPr>
        <w:pStyle w:val="Odlomakpopisa"/>
        <w:ind w:left="0" w:firstLine="651"/>
        <w:rPr>
          <w:rFonts w:ascii="Times New Roman" w:hAnsi="Times New Roman" w:cs="Times New Roman"/>
          <w:i/>
        </w:rPr>
      </w:pPr>
      <w:r w:rsidRPr="0058183D">
        <w:rPr>
          <w:rFonts w:ascii="Times New Roman" w:hAnsi="Times New Roman" w:cs="Times New Roman"/>
          <w:i/>
        </w:rPr>
        <w:t xml:space="preserve">Prihodi proračuna ubiru se i uplaćuju u proračun u skladu sa zakonom ili drugim propisima, neovisno o visini prihoda planiranih u proračunu. </w:t>
      </w:r>
    </w:p>
    <w:p w14:paraId="119471D3" w14:textId="77777777" w:rsidR="00F74F08" w:rsidRPr="0058183D" w:rsidRDefault="00F74F08" w:rsidP="00295868">
      <w:pPr>
        <w:pStyle w:val="Odlomakpopisa"/>
        <w:ind w:left="0"/>
        <w:rPr>
          <w:rFonts w:ascii="Times New Roman" w:hAnsi="Times New Roman" w:cs="Times New Roman"/>
          <w:i/>
        </w:rPr>
      </w:pPr>
      <w:r w:rsidRPr="0058183D">
        <w:rPr>
          <w:rFonts w:ascii="Times New Roman" w:hAnsi="Times New Roman" w:cs="Times New Roman"/>
        </w:rPr>
        <w:tab/>
      </w:r>
      <w:r w:rsidR="00295868" w:rsidRPr="0058183D">
        <w:rPr>
          <w:rFonts w:ascii="Times New Roman" w:hAnsi="Times New Roman" w:cs="Times New Roman"/>
          <w:i/>
        </w:rPr>
        <w:t>Obrazloženje proračuna sastoji se od obrazloženja općeg dijela proračuna i obrazloženja posebnog dijela proračuna.</w:t>
      </w:r>
    </w:p>
    <w:p w14:paraId="06DF6739" w14:textId="77777777" w:rsidR="00295868" w:rsidRPr="0058183D" w:rsidRDefault="00295868" w:rsidP="00295868">
      <w:pPr>
        <w:pStyle w:val="Odlomakpopisa"/>
        <w:ind w:left="0"/>
        <w:rPr>
          <w:rFonts w:ascii="Times New Roman" w:hAnsi="Times New Roman" w:cs="Times New Roman"/>
          <w:i/>
        </w:rPr>
      </w:pPr>
      <w:r w:rsidRPr="0058183D">
        <w:rPr>
          <w:rFonts w:ascii="Times New Roman" w:hAnsi="Times New Roman" w:cs="Times New Roman"/>
          <w:i/>
        </w:rPr>
        <w:tab/>
        <w:t>Obrazloženje općeg dijela proračuna sadrži:</w:t>
      </w:r>
    </w:p>
    <w:p w14:paraId="4387B8B1" w14:textId="77777777" w:rsidR="00295868" w:rsidRPr="0058183D" w:rsidRDefault="00295868" w:rsidP="00295868">
      <w:pPr>
        <w:pStyle w:val="Odlomakpopisa"/>
        <w:ind w:left="0"/>
        <w:rPr>
          <w:rFonts w:ascii="Times New Roman" w:hAnsi="Times New Roman" w:cs="Times New Roman"/>
          <w:i/>
        </w:rPr>
      </w:pPr>
      <w:r w:rsidRPr="0058183D">
        <w:rPr>
          <w:rFonts w:ascii="Times New Roman" w:hAnsi="Times New Roman" w:cs="Times New Roman"/>
          <w:i/>
        </w:rPr>
        <w:tab/>
        <w:t>- obrazloženje prihoda i rashoda, primitaka i izdataka</w:t>
      </w:r>
      <w:r w:rsidR="004C0006" w:rsidRPr="0058183D">
        <w:rPr>
          <w:rFonts w:ascii="Times New Roman" w:hAnsi="Times New Roman" w:cs="Times New Roman"/>
          <w:i/>
        </w:rPr>
        <w:t xml:space="preserve"> i</w:t>
      </w:r>
    </w:p>
    <w:p w14:paraId="48C546FA" w14:textId="77777777" w:rsidR="004C0006" w:rsidRPr="0058183D" w:rsidRDefault="004C0006" w:rsidP="00295868">
      <w:pPr>
        <w:pStyle w:val="Odlomakpopisa"/>
        <w:ind w:left="0"/>
        <w:rPr>
          <w:rFonts w:ascii="Times New Roman" w:hAnsi="Times New Roman" w:cs="Times New Roman"/>
          <w:i/>
        </w:rPr>
      </w:pPr>
      <w:r w:rsidRPr="0058183D">
        <w:rPr>
          <w:rFonts w:ascii="Times New Roman" w:hAnsi="Times New Roman" w:cs="Times New Roman"/>
          <w:i/>
        </w:rPr>
        <w:tab/>
        <w:t>- prenesenog manjka odnosno viška proračuna.</w:t>
      </w:r>
    </w:p>
    <w:p w14:paraId="5340B525" w14:textId="77777777" w:rsidR="004C0006" w:rsidRPr="0058183D" w:rsidRDefault="004C0006" w:rsidP="004C0006">
      <w:pPr>
        <w:pStyle w:val="Odlomakpopisa"/>
        <w:ind w:left="0"/>
        <w:rPr>
          <w:rFonts w:ascii="Times New Roman" w:hAnsi="Times New Roman" w:cs="Times New Roman"/>
          <w:i/>
        </w:rPr>
      </w:pPr>
      <w:r w:rsidRPr="0058183D">
        <w:rPr>
          <w:rFonts w:ascii="Times New Roman" w:hAnsi="Times New Roman" w:cs="Times New Roman"/>
          <w:i/>
        </w:rPr>
        <w:tab/>
        <w:t>Obrazloženje posebnog dijela proračuna temelji se na obrazloženjima programa koje se daju kroz obrazloženje aktivnosti i projekata .</w:t>
      </w:r>
    </w:p>
    <w:p w14:paraId="74721B7D" w14:textId="77777777" w:rsidR="0030000C" w:rsidRPr="00B3277D" w:rsidRDefault="0030000C" w:rsidP="004C0006">
      <w:pPr>
        <w:pStyle w:val="Odlomakpopisa"/>
        <w:ind w:left="0"/>
        <w:rPr>
          <w:rFonts w:ascii="Times New Roman" w:hAnsi="Times New Roman" w:cs="Times New Roman"/>
          <w:sz w:val="20"/>
          <w:szCs w:val="20"/>
        </w:rPr>
      </w:pPr>
    </w:p>
    <w:p w14:paraId="58957C73" w14:textId="77777777" w:rsidR="003742A5" w:rsidRDefault="00A71329" w:rsidP="003742A5">
      <w:pPr>
        <w:pStyle w:val="Odlomakpopisa"/>
        <w:ind w:left="0" w:firstLine="651"/>
        <w:rPr>
          <w:rFonts w:ascii="Times New Roman" w:hAnsi="Times New Roman" w:cs="Times New Roman"/>
          <w:b/>
          <w:bCs/>
          <w:i/>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58183D">
        <w:rPr>
          <w:rFonts w:ascii="Times New Roman" w:hAnsi="Times New Roman" w:cs="Times New Roman"/>
          <w:b/>
          <w:bCs/>
        </w:rPr>
        <w:tab/>
      </w:r>
      <w:r w:rsidR="003D0E3B">
        <w:rPr>
          <w:rFonts w:ascii="Times New Roman" w:hAnsi="Times New Roman" w:cs="Times New Roman"/>
          <w:b/>
          <w:bCs/>
        </w:rPr>
        <w:t xml:space="preserve">             </w:t>
      </w:r>
      <w:r w:rsidR="0030000C" w:rsidRPr="0058183D">
        <w:rPr>
          <w:rFonts w:ascii="Times New Roman" w:hAnsi="Times New Roman" w:cs="Times New Roman"/>
          <w:b/>
          <w:bCs/>
          <w:i/>
        </w:rPr>
        <w:t>Članak 3.</w:t>
      </w:r>
    </w:p>
    <w:p w14:paraId="79D4334C" w14:textId="77777777" w:rsidR="003742A5" w:rsidRDefault="003742A5" w:rsidP="003742A5">
      <w:pPr>
        <w:pStyle w:val="Odlomakpopisa"/>
        <w:ind w:left="0" w:firstLine="651"/>
        <w:rPr>
          <w:rFonts w:ascii="Times New Roman" w:hAnsi="Times New Roman" w:cs="Times New Roman"/>
          <w:b/>
          <w:bCs/>
          <w:i/>
        </w:rPr>
      </w:pPr>
    </w:p>
    <w:p w14:paraId="5CC0DD8C" w14:textId="77777777" w:rsidR="000C2A28" w:rsidRDefault="000C2A28" w:rsidP="003742A5">
      <w:pPr>
        <w:pStyle w:val="Odlomakpopisa"/>
        <w:ind w:left="0" w:firstLine="651"/>
        <w:rPr>
          <w:rFonts w:ascii="Times New Roman" w:hAnsi="Times New Roman" w:cs="Times New Roman"/>
          <w:i/>
        </w:rPr>
      </w:pPr>
      <w:r w:rsidRPr="0058183D">
        <w:rPr>
          <w:rFonts w:ascii="Times New Roman" w:hAnsi="Times New Roman" w:cs="Times New Roman"/>
          <w:i/>
        </w:rPr>
        <w:t xml:space="preserve">Proračun se donosi i izvršava u skladu s </w:t>
      </w:r>
      <w:r w:rsidR="00474B67" w:rsidRPr="0058183D">
        <w:rPr>
          <w:rFonts w:ascii="Times New Roman" w:hAnsi="Times New Roman" w:cs="Times New Roman"/>
          <w:i/>
        </w:rPr>
        <w:t xml:space="preserve">načelima jedinstva i točnosti, </w:t>
      </w:r>
      <w:r w:rsidRPr="0058183D">
        <w:rPr>
          <w:rFonts w:ascii="Times New Roman" w:hAnsi="Times New Roman" w:cs="Times New Roman"/>
          <w:i/>
        </w:rPr>
        <w:t>uravnoteženosti, načela jedne godine, obračunske jedinice, univerzalnosti, specifikacije, dobrog financijskog upravljanja i transparentnosti.</w:t>
      </w:r>
    </w:p>
    <w:p w14:paraId="6E003646" w14:textId="77777777" w:rsidR="002C1C7F" w:rsidRDefault="002C1C7F" w:rsidP="003742A5">
      <w:pPr>
        <w:pStyle w:val="Odlomakpopisa"/>
        <w:ind w:left="0" w:firstLine="651"/>
        <w:rPr>
          <w:rFonts w:ascii="Times New Roman" w:hAnsi="Times New Roman" w:cs="Times New Roman"/>
          <w:i/>
        </w:rPr>
      </w:pPr>
    </w:p>
    <w:p w14:paraId="192F0348" w14:textId="77777777" w:rsidR="000660D8" w:rsidRDefault="000660D8" w:rsidP="00366A25">
      <w:pPr>
        <w:ind w:firstLine="651"/>
        <w:jc w:val="both"/>
        <w:rPr>
          <w:rFonts w:ascii="Times New Roman" w:hAnsi="Times New Roman" w:cs="Times New Roman"/>
          <w:b/>
          <w:bCs/>
          <w:i/>
        </w:rPr>
      </w:pPr>
    </w:p>
    <w:p w14:paraId="3B9DB1B4" w14:textId="77777777" w:rsidR="00F74F08" w:rsidRPr="0058183D" w:rsidRDefault="00F74F08" w:rsidP="00366A25">
      <w:pPr>
        <w:ind w:firstLine="651"/>
        <w:jc w:val="both"/>
        <w:rPr>
          <w:rFonts w:ascii="Times New Roman" w:hAnsi="Times New Roman" w:cs="Times New Roman"/>
          <w:b/>
          <w:bCs/>
          <w:i/>
        </w:rPr>
      </w:pPr>
      <w:r w:rsidRPr="0058183D">
        <w:rPr>
          <w:rFonts w:ascii="Times New Roman" w:hAnsi="Times New Roman" w:cs="Times New Roman"/>
          <w:b/>
          <w:bCs/>
          <w:i/>
        </w:rPr>
        <w:lastRenderedPageBreak/>
        <w:t xml:space="preserve"> II. </w:t>
      </w:r>
      <w:r w:rsidR="0030000C" w:rsidRPr="0058183D">
        <w:rPr>
          <w:rFonts w:ascii="Times New Roman" w:hAnsi="Times New Roman" w:cs="Times New Roman"/>
          <w:b/>
          <w:bCs/>
          <w:i/>
        </w:rPr>
        <w:t xml:space="preserve">IZVRŠAVANJE PRORAČUNA </w:t>
      </w:r>
    </w:p>
    <w:p w14:paraId="2BB72A59" w14:textId="77777777" w:rsidR="00F74F08" w:rsidRPr="0058183D" w:rsidRDefault="00A71329" w:rsidP="00366A25">
      <w:pPr>
        <w:ind w:firstLine="651"/>
        <w:jc w:val="both"/>
        <w:rPr>
          <w:rFonts w:ascii="Times New Roman" w:hAnsi="Times New Roman" w:cs="Times New Roman"/>
          <w:b/>
          <w:bCs/>
          <w:i/>
        </w:rPr>
      </w:pPr>
      <w:r w:rsidRPr="0058183D">
        <w:rPr>
          <w:rFonts w:ascii="Times New Roman" w:hAnsi="Times New Roman" w:cs="Times New Roman"/>
          <w:b/>
          <w:bCs/>
        </w:rPr>
        <w:tab/>
      </w:r>
      <w:r w:rsidRPr="0058183D">
        <w:rPr>
          <w:rFonts w:ascii="Times New Roman" w:hAnsi="Times New Roman" w:cs="Times New Roman"/>
          <w:b/>
          <w:bCs/>
        </w:rPr>
        <w:tab/>
      </w:r>
      <w:r w:rsidRPr="0058183D">
        <w:rPr>
          <w:rFonts w:ascii="Times New Roman" w:hAnsi="Times New Roman" w:cs="Times New Roman"/>
          <w:b/>
          <w:bCs/>
        </w:rPr>
        <w:tab/>
      </w:r>
      <w:r w:rsidRPr="0058183D">
        <w:rPr>
          <w:rFonts w:ascii="Times New Roman" w:hAnsi="Times New Roman" w:cs="Times New Roman"/>
          <w:b/>
          <w:bCs/>
        </w:rPr>
        <w:tab/>
      </w:r>
      <w:r w:rsidRPr="0058183D">
        <w:rPr>
          <w:rFonts w:ascii="Times New Roman" w:hAnsi="Times New Roman" w:cs="Times New Roman"/>
          <w:b/>
          <w:bCs/>
        </w:rPr>
        <w:tab/>
      </w:r>
      <w:r w:rsidR="00F942DE">
        <w:rPr>
          <w:rFonts w:ascii="Times New Roman" w:hAnsi="Times New Roman" w:cs="Times New Roman"/>
          <w:b/>
          <w:bCs/>
        </w:rPr>
        <w:t xml:space="preserve">              </w:t>
      </w:r>
      <w:r w:rsidR="0030000C" w:rsidRPr="0058183D">
        <w:rPr>
          <w:rFonts w:ascii="Times New Roman" w:hAnsi="Times New Roman" w:cs="Times New Roman"/>
          <w:b/>
          <w:bCs/>
          <w:i/>
        </w:rPr>
        <w:t>Članak 4.</w:t>
      </w:r>
    </w:p>
    <w:p w14:paraId="2CE057A6"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 Proračunska sredstva koristit će se samo za namjene utvrđene u Proračunu.</w:t>
      </w:r>
    </w:p>
    <w:p w14:paraId="358F4170"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 Proračunski korisnici mogu preuzeti obveze na teret Proračuna samo do visine i za namjene utvrđene u Posebnom dijelu Proračuna.</w:t>
      </w:r>
    </w:p>
    <w:p w14:paraId="53CE4020"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 Rashodi i izdaci proračuna koji se financiraju iz namjenskih prihoda i primitaka izvršavat će se do iznosa naplaćenih prihoda i primitaka za te namjene. </w:t>
      </w:r>
    </w:p>
    <w:p w14:paraId="2A7EEEAF"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Iznimno od odredbe stavka 3. ovog članka, </w:t>
      </w:r>
      <w:r w:rsidR="00B3277D" w:rsidRPr="0058183D">
        <w:rPr>
          <w:rFonts w:ascii="Times New Roman" w:hAnsi="Times New Roman" w:cs="Times New Roman"/>
          <w:i/>
        </w:rPr>
        <w:t>N</w:t>
      </w:r>
      <w:r w:rsidRPr="0058183D">
        <w:rPr>
          <w:rFonts w:ascii="Times New Roman" w:hAnsi="Times New Roman" w:cs="Times New Roman"/>
          <w:i/>
        </w:rPr>
        <w:t>ačelnik može odlučiti da se pojedini rashodi i izdaci pokrivaju i na teret ostalih proračunskih prihoda, a najviše do visine planiranih iznosa.</w:t>
      </w:r>
    </w:p>
    <w:p w14:paraId="629767FE"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 Uplaćene i prenesene, a neplanirane pomoći, donacije i prihodi za posebne namjene mogu se koristiti prema naknadno utvrđenim aktivnostima i/ili projektima u Proračunu, uz prethodnu suglasnost </w:t>
      </w:r>
      <w:r w:rsidR="00B3277D" w:rsidRPr="0058183D">
        <w:rPr>
          <w:rFonts w:ascii="Times New Roman" w:hAnsi="Times New Roman" w:cs="Times New Roman"/>
          <w:i/>
        </w:rPr>
        <w:t>Načelnika.</w:t>
      </w:r>
      <w:r w:rsidRPr="0058183D">
        <w:rPr>
          <w:rFonts w:ascii="Times New Roman" w:hAnsi="Times New Roman" w:cs="Times New Roman"/>
          <w:i/>
        </w:rPr>
        <w:t xml:space="preserve"> </w:t>
      </w:r>
      <w:r w:rsidR="00B3277D" w:rsidRPr="0058183D">
        <w:rPr>
          <w:rFonts w:ascii="Times New Roman" w:hAnsi="Times New Roman" w:cs="Times New Roman"/>
          <w:i/>
        </w:rPr>
        <w:t xml:space="preserve"> </w:t>
      </w:r>
      <w:r w:rsidRPr="0058183D">
        <w:rPr>
          <w:rFonts w:ascii="Times New Roman" w:hAnsi="Times New Roman" w:cs="Times New Roman"/>
          <w:i/>
        </w:rPr>
        <w:t xml:space="preserve"> </w:t>
      </w:r>
    </w:p>
    <w:p w14:paraId="657D72DB" w14:textId="77777777" w:rsidR="00F74F08" w:rsidRPr="0058183D" w:rsidRDefault="0030000C" w:rsidP="00255E53">
      <w:pPr>
        <w:ind w:firstLine="651"/>
        <w:rPr>
          <w:rFonts w:ascii="Times New Roman" w:hAnsi="Times New Roman" w:cs="Times New Roman"/>
          <w:i/>
        </w:rPr>
      </w:pPr>
      <w:r w:rsidRPr="0058183D">
        <w:rPr>
          <w:rFonts w:ascii="Times New Roman" w:hAnsi="Times New Roman" w:cs="Times New Roman"/>
          <w:i/>
        </w:rPr>
        <w:t xml:space="preserve">Namjenski prihodi i primici koji ne budu iskorišteni u ovoj proračunskoj godini prenose se u sljedeću proračunsku godinu. </w:t>
      </w:r>
    </w:p>
    <w:p w14:paraId="18AC37DE" w14:textId="77777777" w:rsidR="00F74F08" w:rsidRPr="0058183D" w:rsidRDefault="002D177E" w:rsidP="00BB49EB">
      <w:pPr>
        <w:pStyle w:val="Odlomakpopisa"/>
        <w:ind w:left="0"/>
        <w:jc w:val="both"/>
        <w:rPr>
          <w:rFonts w:ascii="Times New Roman" w:hAnsi="Times New Roman" w:cs="Times New Roman"/>
          <w:b/>
          <w:bCs/>
          <w:i/>
        </w:rPr>
      </w:pPr>
      <w:r>
        <w:rPr>
          <w:rFonts w:ascii="Times New Roman" w:hAnsi="Times New Roman" w:cs="Times New Roman"/>
        </w:rPr>
        <w:tab/>
      </w:r>
      <w:r w:rsidRPr="0058183D">
        <w:rPr>
          <w:rFonts w:ascii="Times New Roman" w:hAnsi="Times New Roman" w:cs="Times New Roman"/>
        </w:rPr>
        <w:t xml:space="preserve"> </w:t>
      </w:r>
      <w:r w:rsidR="007D3CE1" w:rsidRPr="0058183D">
        <w:rPr>
          <w:rFonts w:ascii="Times New Roman" w:hAnsi="Times New Roman" w:cs="Times New Roman"/>
          <w:b/>
          <w:bCs/>
        </w:rPr>
        <w:tab/>
      </w:r>
      <w:r w:rsidR="007D3CE1" w:rsidRPr="0058183D">
        <w:rPr>
          <w:rFonts w:ascii="Times New Roman" w:hAnsi="Times New Roman" w:cs="Times New Roman"/>
          <w:b/>
          <w:bCs/>
        </w:rPr>
        <w:tab/>
      </w:r>
      <w:r w:rsidR="007D3CE1" w:rsidRPr="0058183D">
        <w:rPr>
          <w:rFonts w:ascii="Times New Roman" w:hAnsi="Times New Roman" w:cs="Times New Roman"/>
          <w:b/>
          <w:bCs/>
        </w:rPr>
        <w:tab/>
      </w:r>
      <w:r w:rsidR="00F942DE">
        <w:rPr>
          <w:rFonts w:ascii="Times New Roman" w:hAnsi="Times New Roman" w:cs="Times New Roman"/>
          <w:b/>
          <w:bCs/>
        </w:rPr>
        <w:t xml:space="preserve">             </w:t>
      </w:r>
      <w:r w:rsidR="00A71329" w:rsidRPr="0058183D">
        <w:rPr>
          <w:rFonts w:ascii="Times New Roman" w:hAnsi="Times New Roman" w:cs="Times New Roman"/>
          <w:b/>
          <w:bCs/>
        </w:rPr>
        <w:tab/>
      </w:r>
      <w:r w:rsidR="0030000C" w:rsidRPr="0058183D">
        <w:rPr>
          <w:rFonts w:ascii="Times New Roman" w:hAnsi="Times New Roman" w:cs="Times New Roman"/>
          <w:b/>
          <w:bCs/>
          <w:i/>
        </w:rPr>
        <w:t xml:space="preserve">Članak 5. </w:t>
      </w:r>
    </w:p>
    <w:p w14:paraId="21E8003D" w14:textId="77777777" w:rsidR="00A71329" w:rsidRPr="0058183D" w:rsidRDefault="00B3277D" w:rsidP="00255E53">
      <w:pPr>
        <w:rPr>
          <w:rFonts w:ascii="Times New Roman" w:hAnsi="Times New Roman" w:cs="Times New Roman"/>
          <w:i/>
        </w:rPr>
      </w:pPr>
      <w:r w:rsidRPr="0058183D">
        <w:rPr>
          <w:rFonts w:ascii="Times New Roman" w:hAnsi="Times New Roman" w:cs="Times New Roman"/>
        </w:rPr>
        <w:tab/>
      </w:r>
      <w:r w:rsidR="0030000C" w:rsidRPr="0058183D">
        <w:rPr>
          <w:rFonts w:ascii="Times New Roman" w:hAnsi="Times New Roman" w:cs="Times New Roman"/>
          <w:i/>
        </w:rPr>
        <w:t xml:space="preserve">Za planiranje i izvršavanje Proračuna odgovoran je </w:t>
      </w:r>
      <w:r w:rsidRPr="0058183D">
        <w:rPr>
          <w:rFonts w:ascii="Times New Roman" w:hAnsi="Times New Roman" w:cs="Times New Roman"/>
          <w:i/>
        </w:rPr>
        <w:t>N</w:t>
      </w:r>
      <w:r w:rsidR="0030000C" w:rsidRPr="0058183D">
        <w:rPr>
          <w:rFonts w:ascii="Times New Roman" w:hAnsi="Times New Roman" w:cs="Times New Roman"/>
          <w:i/>
        </w:rPr>
        <w:t xml:space="preserve">ačelnik. </w:t>
      </w:r>
    </w:p>
    <w:p w14:paraId="5C5DEDAA" w14:textId="77777777" w:rsidR="00063E78" w:rsidRPr="0058183D" w:rsidRDefault="00B3277D" w:rsidP="00255E53">
      <w:pPr>
        <w:rPr>
          <w:rFonts w:ascii="Times New Roman" w:hAnsi="Times New Roman" w:cs="Times New Roman"/>
          <w:i/>
        </w:rPr>
      </w:pPr>
      <w:r w:rsidRPr="0058183D">
        <w:rPr>
          <w:rFonts w:ascii="Times New Roman" w:hAnsi="Times New Roman" w:cs="Times New Roman"/>
          <w:i/>
        </w:rPr>
        <w:tab/>
      </w:r>
      <w:r w:rsidR="0030000C" w:rsidRPr="0058183D">
        <w:rPr>
          <w:rFonts w:ascii="Times New Roman" w:hAnsi="Times New Roman" w:cs="Times New Roman"/>
          <w:i/>
        </w:rPr>
        <w:t xml:space="preserve">Preuzimanje obveza na teret Proračuna po ugovorima koji zahtijevaju plaćanje u sljedećim godinama odobrava </w:t>
      </w:r>
      <w:r w:rsidRPr="0058183D">
        <w:rPr>
          <w:rFonts w:ascii="Times New Roman" w:hAnsi="Times New Roman" w:cs="Times New Roman"/>
          <w:i/>
        </w:rPr>
        <w:t>N</w:t>
      </w:r>
      <w:r w:rsidR="0030000C" w:rsidRPr="0058183D">
        <w:rPr>
          <w:rFonts w:ascii="Times New Roman" w:hAnsi="Times New Roman" w:cs="Times New Roman"/>
          <w:i/>
        </w:rPr>
        <w:t xml:space="preserve">ačelnik. </w:t>
      </w:r>
    </w:p>
    <w:p w14:paraId="1A7373DE" w14:textId="77777777" w:rsidR="00104BC2" w:rsidRPr="0058183D" w:rsidRDefault="00104BC2" w:rsidP="00255E53">
      <w:pPr>
        <w:rPr>
          <w:rFonts w:ascii="Times New Roman" w:hAnsi="Times New Roman" w:cs="Times New Roman"/>
          <w:i/>
        </w:rPr>
      </w:pPr>
      <w:r w:rsidRPr="0058183D">
        <w:rPr>
          <w:rFonts w:ascii="Times New Roman" w:hAnsi="Times New Roman" w:cs="Times New Roman"/>
          <w:i/>
        </w:rPr>
        <w:tab/>
        <w:t xml:space="preserve">Proračun se izvršava u skladu s raspoloživim i nastalim obvezama. </w:t>
      </w:r>
    </w:p>
    <w:p w14:paraId="5A30CEB5" w14:textId="77777777" w:rsidR="0071798F" w:rsidRPr="0058183D" w:rsidRDefault="0071798F" w:rsidP="00255E53">
      <w:pPr>
        <w:rPr>
          <w:rFonts w:ascii="Times New Roman" w:hAnsi="Times New Roman" w:cs="Times New Roman"/>
          <w:i/>
        </w:rPr>
      </w:pPr>
      <w:r w:rsidRPr="0058183D">
        <w:rPr>
          <w:rFonts w:ascii="Times New Roman" w:hAnsi="Times New Roman" w:cs="Times New Roman"/>
          <w:i/>
        </w:rPr>
        <w:tab/>
        <w:t xml:space="preserve">Rashodi i izdaci proračuna izvršavaju se do visine planiranih sredstava, osim rashoda i izdataka financiranih iz prihoda i primitaka za posebne namjene za koje je namjena utvrđena. </w:t>
      </w:r>
    </w:p>
    <w:p w14:paraId="1D76E566" w14:textId="77777777" w:rsidR="00063E78" w:rsidRPr="0058183D" w:rsidRDefault="0030000C" w:rsidP="00FD617E">
      <w:pPr>
        <w:ind w:firstLine="708"/>
        <w:rPr>
          <w:rFonts w:ascii="Times New Roman" w:hAnsi="Times New Roman" w:cs="Times New Roman"/>
          <w:i/>
        </w:rPr>
      </w:pPr>
      <w:r w:rsidRPr="0058183D">
        <w:rPr>
          <w:rFonts w:ascii="Times New Roman" w:hAnsi="Times New Roman" w:cs="Times New Roman"/>
          <w:i/>
        </w:rPr>
        <w:t xml:space="preserve">Odgovornost za izvršavanje Proračuna u smislu stavka </w:t>
      </w:r>
      <w:r w:rsidR="00FD617E" w:rsidRPr="0058183D">
        <w:rPr>
          <w:rFonts w:ascii="Times New Roman" w:hAnsi="Times New Roman" w:cs="Times New Roman"/>
          <w:i/>
        </w:rPr>
        <w:t>četiri</w:t>
      </w:r>
      <w:r w:rsidRPr="0058183D">
        <w:rPr>
          <w:rFonts w:ascii="Times New Roman" w:hAnsi="Times New Roman" w:cs="Times New Roman"/>
          <w:i/>
        </w:rPr>
        <w:t xml:space="preserve"> ovog članka podrazumijeva odgovornost za preuzimanje i verifikaciju obveza, izdavanje naloga za plaćanje na teret proračunskih sredstava te za utvrđivanje prava naplate i izdavanje naloga za naplatu u korist proračunskih sredstava. </w:t>
      </w:r>
    </w:p>
    <w:p w14:paraId="754B4641" w14:textId="77777777" w:rsidR="00FD617E" w:rsidRPr="0058183D" w:rsidRDefault="00EF57FF" w:rsidP="00FD617E">
      <w:pPr>
        <w:pStyle w:val="Odlomakpopisa"/>
        <w:ind w:left="0"/>
        <w:rPr>
          <w:rFonts w:ascii="Times New Roman" w:hAnsi="Times New Roman" w:cs="Times New Roman"/>
          <w:i/>
        </w:rPr>
      </w:pPr>
      <w:r w:rsidRPr="0058183D">
        <w:rPr>
          <w:rFonts w:ascii="Times New Roman" w:hAnsi="Times New Roman" w:cs="Times New Roman"/>
          <w:i/>
        </w:rPr>
        <w:tab/>
        <w:t xml:space="preserve">Jedinstveni upravni </w:t>
      </w:r>
      <w:r w:rsidR="0054489A" w:rsidRPr="0058183D">
        <w:rPr>
          <w:rFonts w:ascii="Times New Roman" w:hAnsi="Times New Roman" w:cs="Times New Roman"/>
          <w:i/>
        </w:rPr>
        <w:t>odjel je</w:t>
      </w:r>
      <w:r w:rsidRPr="0058183D">
        <w:rPr>
          <w:rFonts w:ascii="Times New Roman" w:hAnsi="Times New Roman" w:cs="Times New Roman"/>
          <w:i/>
        </w:rPr>
        <w:t xml:space="preserve">  obvezan  provoditi postupke nabave roba, usluga i ustupanja radova sukladno zakonskim propisima i propisanim internim procedurama. </w:t>
      </w:r>
    </w:p>
    <w:p w14:paraId="63D32166" w14:textId="77777777" w:rsidR="00EF57FF" w:rsidRPr="0058183D" w:rsidRDefault="00EF57FF" w:rsidP="00FD617E">
      <w:pPr>
        <w:pStyle w:val="Odlomakpopisa"/>
        <w:ind w:left="0" w:firstLine="708"/>
        <w:rPr>
          <w:rFonts w:ascii="Times New Roman" w:hAnsi="Times New Roman" w:cs="Times New Roman"/>
          <w:i/>
        </w:rPr>
      </w:pPr>
      <w:r w:rsidRPr="0058183D">
        <w:rPr>
          <w:rFonts w:ascii="Times New Roman" w:hAnsi="Times New Roman" w:cs="Times New Roman"/>
          <w:i/>
        </w:rPr>
        <w:t xml:space="preserve">Plan nabave Općine </w:t>
      </w:r>
      <w:r w:rsidR="00CF696F" w:rsidRPr="0058183D">
        <w:rPr>
          <w:rFonts w:ascii="Times New Roman" w:hAnsi="Times New Roman" w:cs="Times New Roman"/>
          <w:i/>
        </w:rPr>
        <w:t>Unešić</w:t>
      </w:r>
      <w:r w:rsidRPr="0058183D">
        <w:rPr>
          <w:rFonts w:ascii="Times New Roman" w:hAnsi="Times New Roman" w:cs="Times New Roman"/>
          <w:i/>
        </w:rPr>
        <w:t xml:space="preserve"> za 202</w:t>
      </w:r>
      <w:r w:rsidR="00104BC2" w:rsidRPr="0058183D">
        <w:rPr>
          <w:rFonts w:ascii="Times New Roman" w:hAnsi="Times New Roman" w:cs="Times New Roman"/>
          <w:i/>
        </w:rPr>
        <w:t>3</w:t>
      </w:r>
      <w:r w:rsidRPr="0058183D">
        <w:rPr>
          <w:rFonts w:ascii="Times New Roman" w:hAnsi="Times New Roman" w:cs="Times New Roman"/>
          <w:i/>
        </w:rPr>
        <w:t>. godinu donosi Općinski načelnik</w:t>
      </w:r>
      <w:r w:rsidR="007A5289" w:rsidRPr="0058183D">
        <w:rPr>
          <w:rFonts w:ascii="Times New Roman" w:hAnsi="Times New Roman" w:cs="Times New Roman"/>
          <w:i/>
        </w:rPr>
        <w:t>.</w:t>
      </w:r>
    </w:p>
    <w:p w14:paraId="35B53493" w14:textId="77777777" w:rsidR="00063E78" w:rsidRPr="0058183D" w:rsidRDefault="0030000C" w:rsidP="00366A25">
      <w:pPr>
        <w:ind w:firstLine="708"/>
        <w:jc w:val="both"/>
        <w:rPr>
          <w:rFonts w:ascii="Times New Roman" w:hAnsi="Times New Roman" w:cs="Times New Roman"/>
          <w:b/>
          <w:bCs/>
          <w:i/>
        </w:rPr>
      </w:pPr>
      <w:r w:rsidRPr="0058183D">
        <w:rPr>
          <w:rFonts w:ascii="Times New Roman" w:hAnsi="Times New Roman" w:cs="Times New Roman"/>
          <w:b/>
          <w:bCs/>
          <w:i/>
        </w:rPr>
        <w:t xml:space="preserve">III. PRORAČUNSKA </w:t>
      </w:r>
      <w:r w:rsidR="009E48CC" w:rsidRPr="0058183D">
        <w:rPr>
          <w:rFonts w:ascii="Times New Roman" w:hAnsi="Times New Roman" w:cs="Times New Roman"/>
          <w:b/>
          <w:bCs/>
          <w:i/>
        </w:rPr>
        <w:t>ZALIHA</w:t>
      </w:r>
    </w:p>
    <w:p w14:paraId="03AEC22C" w14:textId="77777777" w:rsidR="00063E78" w:rsidRPr="0058183D" w:rsidRDefault="0030000C" w:rsidP="00366A25">
      <w:pPr>
        <w:ind w:firstLine="708"/>
        <w:jc w:val="both"/>
        <w:rPr>
          <w:rFonts w:ascii="Times New Roman" w:hAnsi="Times New Roman" w:cs="Times New Roman"/>
          <w:b/>
          <w:bCs/>
          <w:i/>
        </w:rPr>
      </w:pPr>
      <w:r w:rsidRPr="0058183D">
        <w:rPr>
          <w:rFonts w:ascii="Times New Roman" w:hAnsi="Times New Roman" w:cs="Times New Roman"/>
          <w:i/>
        </w:rPr>
        <w:t xml:space="preserve"> </w:t>
      </w:r>
      <w:r w:rsidR="00A71329" w:rsidRPr="0058183D">
        <w:rPr>
          <w:rFonts w:ascii="Times New Roman" w:hAnsi="Times New Roman" w:cs="Times New Roman"/>
          <w:i/>
        </w:rPr>
        <w:tab/>
      </w:r>
      <w:r w:rsidR="00A71329" w:rsidRPr="0058183D">
        <w:rPr>
          <w:rFonts w:ascii="Times New Roman" w:hAnsi="Times New Roman" w:cs="Times New Roman"/>
          <w:i/>
        </w:rPr>
        <w:tab/>
      </w:r>
      <w:r w:rsidR="00A71329" w:rsidRPr="0058183D">
        <w:rPr>
          <w:rFonts w:ascii="Times New Roman" w:hAnsi="Times New Roman" w:cs="Times New Roman"/>
          <w:i/>
        </w:rPr>
        <w:tab/>
      </w:r>
      <w:r w:rsidR="00F942DE">
        <w:rPr>
          <w:rFonts w:ascii="Times New Roman" w:hAnsi="Times New Roman" w:cs="Times New Roman"/>
          <w:i/>
        </w:rPr>
        <w:t xml:space="preserve">             </w:t>
      </w:r>
      <w:r w:rsidR="00A71329" w:rsidRPr="0058183D">
        <w:rPr>
          <w:rFonts w:ascii="Times New Roman" w:hAnsi="Times New Roman" w:cs="Times New Roman"/>
          <w:i/>
        </w:rPr>
        <w:tab/>
      </w:r>
      <w:r w:rsidRPr="0058183D">
        <w:rPr>
          <w:rFonts w:ascii="Times New Roman" w:hAnsi="Times New Roman" w:cs="Times New Roman"/>
          <w:b/>
          <w:bCs/>
          <w:i/>
        </w:rPr>
        <w:t xml:space="preserve">Članak </w:t>
      </w:r>
      <w:r w:rsidR="00176AD2" w:rsidRPr="0058183D">
        <w:rPr>
          <w:rFonts w:ascii="Times New Roman" w:hAnsi="Times New Roman" w:cs="Times New Roman"/>
          <w:b/>
          <w:bCs/>
          <w:i/>
        </w:rPr>
        <w:t>6</w:t>
      </w:r>
      <w:r w:rsidRPr="0058183D">
        <w:rPr>
          <w:rFonts w:ascii="Times New Roman" w:hAnsi="Times New Roman" w:cs="Times New Roman"/>
          <w:b/>
          <w:bCs/>
          <w:i/>
        </w:rPr>
        <w:t xml:space="preserve">. </w:t>
      </w:r>
    </w:p>
    <w:p w14:paraId="625BD27F" w14:textId="77777777" w:rsidR="00063E78" w:rsidRPr="0058183D" w:rsidRDefault="0030000C" w:rsidP="00255E53">
      <w:pPr>
        <w:ind w:firstLine="708"/>
        <w:rPr>
          <w:rFonts w:ascii="Times New Roman" w:hAnsi="Times New Roman" w:cs="Times New Roman"/>
          <w:i/>
        </w:rPr>
      </w:pPr>
      <w:r w:rsidRPr="0058183D">
        <w:rPr>
          <w:rFonts w:ascii="Times New Roman" w:hAnsi="Times New Roman" w:cs="Times New Roman"/>
          <w:i/>
        </w:rPr>
        <w:t xml:space="preserve">U </w:t>
      </w:r>
      <w:r w:rsidR="00E52DA4" w:rsidRPr="0058183D">
        <w:rPr>
          <w:rFonts w:ascii="Times New Roman" w:hAnsi="Times New Roman" w:cs="Times New Roman"/>
          <w:i/>
        </w:rPr>
        <w:t xml:space="preserve"> </w:t>
      </w:r>
      <w:r w:rsidRPr="0058183D">
        <w:rPr>
          <w:rFonts w:ascii="Times New Roman" w:hAnsi="Times New Roman" w:cs="Times New Roman"/>
          <w:i/>
        </w:rPr>
        <w:t xml:space="preserve">Proračunu </w:t>
      </w:r>
      <w:r w:rsidR="001566CB" w:rsidRPr="0058183D">
        <w:rPr>
          <w:rFonts w:ascii="Times New Roman" w:hAnsi="Times New Roman" w:cs="Times New Roman"/>
          <w:i/>
        </w:rPr>
        <w:t>za 202</w:t>
      </w:r>
      <w:r w:rsidR="0071763E" w:rsidRPr="0058183D">
        <w:rPr>
          <w:rFonts w:ascii="Times New Roman" w:hAnsi="Times New Roman" w:cs="Times New Roman"/>
          <w:i/>
        </w:rPr>
        <w:t>3</w:t>
      </w:r>
      <w:r w:rsidR="001566CB" w:rsidRPr="0058183D">
        <w:rPr>
          <w:rFonts w:ascii="Times New Roman" w:hAnsi="Times New Roman" w:cs="Times New Roman"/>
          <w:i/>
        </w:rPr>
        <w:t>. godinu</w:t>
      </w:r>
      <w:r w:rsidRPr="0058183D">
        <w:rPr>
          <w:rFonts w:ascii="Times New Roman" w:hAnsi="Times New Roman" w:cs="Times New Roman"/>
          <w:i/>
        </w:rPr>
        <w:t xml:space="preserve"> planirana </w:t>
      </w:r>
      <w:r w:rsidR="001566CB" w:rsidRPr="0058183D">
        <w:rPr>
          <w:rFonts w:ascii="Times New Roman" w:hAnsi="Times New Roman" w:cs="Times New Roman"/>
          <w:i/>
        </w:rPr>
        <w:t xml:space="preserve">su </w:t>
      </w:r>
      <w:r w:rsidRPr="0058183D">
        <w:rPr>
          <w:rFonts w:ascii="Times New Roman" w:hAnsi="Times New Roman" w:cs="Times New Roman"/>
          <w:i/>
        </w:rPr>
        <w:t xml:space="preserve">sredstva proračunske </w:t>
      </w:r>
      <w:r w:rsidR="009E48CC" w:rsidRPr="0058183D">
        <w:rPr>
          <w:rFonts w:ascii="Times New Roman" w:hAnsi="Times New Roman" w:cs="Times New Roman"/>
          <w:i/>
        </w:rPr>
        <w:t>zalihe</w:t>
      </w:r>
      <w:r w:rsidRPr="0058183D">
        <w:rPr>
          <w:rFonts w:ascii="Times New Roman" w:hAnsi="Times New Roman" w:cs="Times New Roman"/>
          <w:i/>
        </w:rPr>
        <w:t xml:space="preserve"> u iznosu od </w:t>
      </w:r>
      <w:r w:rsidR="00E52DA4" w:rsidRPr="0058183D">
        <w:rPr>
          <w:rFonts w:ascii="Times New Roman" w:hAnsi="Times New Roman" w:cs="Times New Roman"/>
          <w:i/>
        </w:rPr>
        <w:t>1.</w:t>
      </w:r>
      <w:r w:rsidR="009734BA">
        <w:rPr>
          <w:rFonts w:ascii="Times New Roman" w:hAnsi="Times New Roman" w:cs="Times New Roman"/>
          <w:i/>
        </w:rPr>
        <w:t>327</w:t>
      </w:r>
      <w:r w:rsidRPr="0058183D">
        <w:rPr>
          <w:rFonts w:ascii="Times New Roman" w:hAnsi="Times New Roman" w:cs="Times New Roman"/>
          <w:i/>
        </w:rPr>
        <w:t xml:space="preserve">,00 </w:t>
      </w:r>
      <w:r w:rsidR="009734BA">
        <w:rPr>
          <w:rFonts w:ascii="Times New Roman" w:hAnsi="Times New Roman" w:cs="Times New Roman"/>
          <w:i/>
        </w:rPr>
        <w:t>€</w:t>
      </w:r>
      <w:r w:rsidRPr="0058183D">
        <w:rPr>
          <w:rFonts w:ascii="Times New Roman" w:hAnsi="Times New Roman" w:cs="Times New Roman"/>
          <w:i/>
        </w:rPr>
        <w:t>.</w:t>
      </w:r>
    </w:p>
    <w:p w14:paraId="77A73B09" w14:textId="77777777" w:rsidR="001566CB" w:rsidRPr="0058183D" w:rsidRDefault="001566CB" w:rsidP="001566CB">
      <w:pPr>
        <w:ind w:firstLine="708"/>
        <w:rPr>
          <w:rFonts w:ascii="Times New Roman" w:hAnsi="Times New Roman" w:cs="Times New Roman"/>
          <w:i/>
        </w:rPr>
      </w:pPr>
      <w:r w:rsidRPr="0058183D">
        <w:rPr>
          <w:rFonts w:ascii="Times New Roman" w:hAnsi="Times New Roman" w:cs="Times New Roman"/>
          <w:i/>
        </w:rPr>
        <w:t xml:space="preserve">Sredstva proračunske </w:t>
      </w:r>
      <w:r w:rsidR="009E48CC" w:rsidRPr="0058183D">
        <w:rPr>
          <w:rFonts w:ascii="Times New Roman" w:hAnsi="Times New Roman" w:cs="Times New Roman"/>
          <w:i/>
        </w:rPr>
        <w:t>zalihe</w:t>
      </w:r>
      <w:r w:rsidRPr="0058183D">
        <w:rPr>
          <w:rFonts w:ascii="Times New Roman" w:hAnsi="Times New Roman" w:cs="Times New Roman"/>
          <w:i/>
        </w:rPr>
        <w:t xml:space="preserve"> koriste se za nepredviđene namjene, za koje u proračunu nisu osigurana sredstva ili za namjene za koje se tijekom godine pokaže da za njih nisu osigurana dostatna sredstva jer ih pri planiranju proračuna nije bilo moguće predvidjeti</w:t>
      </w:r>
      <w:r w:rsidR="0071763E" w:rsidRPr="0058183D">
        <w:rPr>
          <w:rFonts w:ascii="Times New Roman" w:hAnsi="Times New Roman" w:cs="Times New Roman"/>
          <w:i/>
        </w:rPr>
        <w:t xml:space="preserve"> kao što su: rashodi nastali pri otklanjanju posljedica elementarnih nepogoda, epidemija, ekoloških </w:t>
      </w:r>
      <w:r w:rsidR="00D37F02" w:rsidRPr="0058183D">
        <w:rPr>
          <w:rFonts w:ascii="Times New Roman" w:hAnsi="Times New Roman" w:cs="Times New Roman"/>
          <w:i/>
        </w:rPr>
        <w:t xml:space="preserve">i ostalih nepredviđenih nesreća odnosno  izvanrednih događaja </w:t>
      </w:r>
      <w:r w:rsidR="00F30554" w:rsidRPr="0058183D">
        <w:rPr>
          <w:rFonts w:ascii="Times New Roman" w:hAnsi="Times New Roman" w:cs="Times New Roman"/>
          <w:i/>
        </w:rPr>
        <w:t>tijekom godine</w:t>
      </w:r>
      <w:r w:rsidRPr="0058183D">
        <w:rPr>
          <w:rFonts w:ascii="Times New Roman" w:hAnsi="Times New Roman" w:cs="Times New Roman"/>
          <w:i/>
        </w:rPr>
        <w:t>.</w:t>
      </w:r>
    </w:p>
    <w:p w14:paraId="6590AD7F" w14:textId="77777777" w:rsidR="001566CB" w:rsidRPr="0058183D" w:rsidRDefault="001566CB" w:rsidP="001566CB">
      <w:pPr>
        <w:rPr>
          <w:rFonts w:ascii="Times New Roman" w:hAnsi="Times New Roman" w:cs="Times New Roman"/>
          <w:i/>
        </w:rPr>
      </w:pPr>
      <w:r w:rsidRPr="0058183D">
        <w:rPr>
          <w:rFonts w:ascii="Times New Roman" w:hAnsi="Times New Roman" w:cs="Times New Roman"/>
          <w:i/>
        </w:rPr>
        <w:tab/>
        <w:t xml:space="preserve">O korištenju proračunske </w:t>
      </w:r>
      <w:r w:rsidR="009E48CC" w:rsidRPr="0058183D">
        <w:rPr>
          <w:rFonts w:ascii="Times New Roman" w:hAnsi="Times New Roman" w:cs="Times New Roman"/>
          <w:i/>
        </w:rPr>
        <w:t>zalihe</w:t>
      </w:r>
      <w:r w:rsidRPr="0058183D">
        <w:rPr>
          <w:rFonts w:ascii="Times New Roman" w:hAnsi="Times New Roman" w:cs="Times New Roman"/>
          <w:i/>
        </w:rPr>
        <w:t xml:space="preserve"> odlučuje Načelnik.</w:t>
      </w:r>
    </w:p>
    <w:p w14:paraId="7A5CCA42" w14:textId="77777777" w:rsidR="00F30554" w:rsidRPr="0058183D" w:rsidRDefault="00F30554" w:rsidP="001566CB">
      <w:pPr>
        <w:rPr>
          <w:rFonts w:ascii="Times New Roman" w:hAnsi="Times New Roman" w:cs="Times New Roman"/>
          <w:i/>
        </w:rPr>
      </w:pPr>
      <w:r w:rsidRPr="0058183D">
        <w:rPr>
          <w:rFonts w:ascii="Times New Roman" w:hAnsi="Times New Roman" w:cs="Times New Roman"/>
          <w:i/>
        </w:rPr>
        <w:lastRenderedPageBreak/>
        <w:tab/>
        <w:t>U rješenju o odobravanju sredstava na teret proračunske zalihe utvrđuje se namjena, način, dinamika isplate i rokovi utroška sredstava.</w:t>
      </w:r>
    </w:p>
    <w:p w14:paraId="54C8401C" w14:textId="77777777" w:rsidR="00E52DA4" w:rsidRPr="0058183D" w:rsidRDefault="001566CB" w:rsidP="00E52DA4">
      <w:pPr>
        <w:rPr>
          <w:rFonts w:ascii="Times New Roman" w:hAnsi="Times New Roman" w:cs="Times New Roman"/>
          <w:i/>
        </w:rPr>
      </w:pPr>
      <w:r w:rsidRPr="0058183D">
        <w:rPr>
          <w:i/>
        </w:rPr>
        <w:tab/>
      </w:r>
      <w:r w:rsidRPr="0058183D">
        <w:rPr>
          <w:rFonts w:ascii="Times New Roman" w:hAnsi="Times New Roman" w:cs="Times New Roman"/>
          <w:i/>
        </w:rPr>
        <w:t xml:space="preserve">Načelnik o  utrošku sredstava proračunske </w:t>
      </w:r>
      <w:r w:rsidR="009E48CC" w:rsidRPr="0058183D">
        <w:rPr>
          <w:rFonts w:ascii="Times New Roman" w:hAnsi="Times New Roman" w:cs="Times New Roman"/>
          <w:i/>
        </w:rPr>
        <w:t>zalihe</w:t>
      </w:r>
      <w:r w:rsidRPr="0058183D">
        <w:rPr>
          <w:rFonts w:ascii="Times New Roman" w:hAnsi="Times New Roman" w:cs="Times New Roman"/>
          <w:i/>
        </w:rPr>
        <w:t xml:space="preserve"> </w:t>
      </w:r>
      <w:r w:rsidR="009E48CC" w:rsidRPr="0058183D">
        <w:rPr>
          <w:rFonts w:ascii="Times New Roman" w:hAnsi="Times New Roman" w:cs="Times New Roman"/>
          <w:i/>
        </w:rPr>
        <w:t xml:space="preserve">tromjesečno </w:t>
      </w:r>
      <w:r w:rsidRPr="0058183D">
        <w:rPr>
          <w:rFonts w:ascii="Times New Roman" w:hAnsi="Times New Roman" w:cs="Times New Roman"/>
          <w:i/>
        </w:rPr>
        <w:t>izvješćuje Općinsko vijeće</w:t>
      </w:r>
      <w:r w:rsidR="009E48CC" w:rsidRPr="0058183D">
        <w:rPr>
          <w:rFonts w:ascii="Times New Roman" w:hAnsi="Times New Roman" w:cs="Times New Roman"/>
          <w:i/>
        </w:rPr>
        <w:t>.</w:t>
      </w:r>
    </w:p>
    <w:p w14:paraId="21504F03" w14:textId="77777777" w:rsidR="00063E78" w:rsidRPr="0058183D" w:rsidRDefault="0030000C" w:rsidP="001566CB">
      <w:pPr>
        <w:ind w:firstLine="708"/>
        <w:rPr>
          <w:rFonts w:ascii="Times New Roman" w:hAnsi="Times New Roman" w:cs="Times New Roman"/>
          <w:i/>
        </w:rPr>
      </w:pPr>
      <w:r w:rsidRPr="0058183D">
        <w:rPr>
          <w:rFonts w:ascii="Times New Roman" w:hAnsi="Times New Roman" w:cs="Times New Roman"/>
          <w:i/>
        </w:rPr>
        <w:t>Sredstva proračunske pričuve ne mogu se koristiti za davanje pozajmica.</w:t>
      </w:r>
    </w:p>
    <w:p w14:paraId="20F3DB97" w14:textId="77777777" w:rsidR="00063E78" w:rsidRPr="0058183D" w:rsidRDefault="0030000C" w:rsidP="005357BE">
      <w:pPr>
        <w:ind w:firstLine="708"/>
        <w:jc w:val="both"/>
        <w:rPr>
          <w:rFonts w:ascii="Times New Roman" w:hAnsi="Times New Roman" w:cs="Times New Roman"/>
          <w:b/>
          <w:bCs/>
          <w:i/>
        </w:rPr>
      </w:pPr>
      <w:r w:rsidRPr="0058183D">
        <w:rPr>
          <w:rFonts w:ascii="Times New Roman" w:hAnsi="Times New Roman" w:cs="Times New Roman"/>
          <w:b/>
          <w:bCs/>
          <w:i/>
        </w:rPr>
        <w:t xml:space="preserve"> IV. PRIHODI PRORAČUNA </w:t>
      </w:r>
    </w:p>
    <w:p w14:paraId="463BFDDB" w14:textId="77777777" w:rsidR="00063E78" w:rsidRPr="0058183D" w:rsidRDefault="00BB49EB" w:rsidP="00366A25">
      <w:pPr>
        <w:ind w:firstLine="708"/>
        <w:jc w:val="both"/>
        <w:rPr>
          <w:rFonts w:ascii="Times New Roman" w:hAnsi="Times New Roman" w:cs="Times New Roman"/>
          <w:b/>
          <w:bCs/>
          <w:i/>
        </w:rPr>
      </w:pPr>
      <w:r w:rsidRPr="0058183D">
        <w:rPr>
          <w:rFonts w:ascii="Times New Roman" w:hAnsi="Times New Roman" w:cs="Times New Roman"/>
          <w:b/>
          <w:bCs/>
        </w:rPr>
        <w:tab/>
      </w:r>
      <w:r w:rsidRPr="0058183D">
        <w:rPr>
          <w:rFonts w:ascii="Times New Roman" w:hAnsi="Times New Roman" w:cs="Times New Roman"/>
          <w:b/>
          <w:bCs/>
        </w:rPr>
        <w:tab/>
      </w:r>
      <w:r w:rsidRPr="0058183D">
        <w:rPr>
          <w:rFonts w:ascii="Times New Roman" w:hAnsi="Times New Roman" w:cs="Times New Roman"/>
          <w:b/>
          <w:bCs/>
        </w:rPr>
        <w:tab/>
      </w:r>
      <w:r w:rsidRPr="0058183D">
        <w:rPr>
          <w:rFonts w:ascii="Times New Roman" w:hAnsi="Times New Roman" w:cs="Times New Roman"/>
          <w:b/>
          <w:bCs/>
        </w:rPr>
        <w:tab/>
      </w:r>
      <w:r w:rsidR="00F942DE">
        <w:rPr>
          <w:rFonts w:ascii="Times New Roman" w:hAnsi="Times New Roman" w:cs="Times New Roman"/>
          <w:b/>
          <w:bCs/>
        </w:rPr>
        <w:t xml:space="preserve">             </w:t>
      </w:r>
      <w:r w:rsidR="0030000C" w:rsidRPr="0058183D">
        <w:rPr>
          <w:rFonts w:ascii="Times New Roman" w:hAnsi="Times New Roman" w:cs="Times New Roman"/>
          <w:b/>
          <w:bCs/>
          <w:i/>
        </w:rPr>
        <w:t xml:space="preserve">Članak </w:t>
      </w:r>
      <w:r w:rsidR="00176AD2" w:rsidRPr="0058183D">
        <w:rPr>
          <w:rFonts w:ascii="Times New Roman" w:hAnsi="Times New Roman" w:cs="Times New Roman"/>
          <w:b/>
          <w:bCs/>
          <w:i/>
        </w:rPr>
        <w:t>7</w:t>
      </w:r>
      <w:r w:rsidR="0030000C" w:rsidRPr="0058183D">
        <w:rPr>
          <w:rFonts w:ascii="Times New Roman" w:hAnsi="Times New Roman" w:cs="Times New Roman"/>
          <w:b/>
          <w:bCs/>
          <w:i/>
        </w:rPr>
        <w:t>.</w:t>
      </w:r>
    </w:p>
    <w:p w14:paraId="068697C6" w14:textId="77777777" w:rsidR="00063E78" w:rsidRPr="00CF4E8B" w:rsidRDefault="0030000C" w:rsidP="00366A25">
      <w:pPr>
        <w:ind w:firstLine="708"/>
        <w:jc w:val="both"/>
        <w:rPr>
          <w:rFonts w:ascii="Times New Roman" w:hAnsi="Times New Roman" w:cs="Times New Roman"/>
          <w:i/>
        </w:rPr>
      </w:pPr>
      <w:r w:rsidRPr="00CF4E8B">
        <w:rPr>
          <w:rFonts w:ascii="Times New Roman" w:hAnsi="Times New Roman" w:cs="Times New Roman"/>
          <w:i/>
          <w:sz w:val="20"/>
          <w:szCs w:val="20"/>
        </w:rPr>
        <w:t xml:space="preserve"> </w:t>
      </w:r>
      <w:r w:rsidRPr="00CF4E8B">
        <w:rPr>
          <w:rFonts w:ascii="Times New Roman" w:hAnsi="Times New Roman" w:cs="Times New Roman"/>
          <w:i/>
        </w:rPr>
        <w:t xml:space="preserve">U Proračunu se planiraju svi prihodi koje sukladno pozitivnim propisima ostvaruje </w:t>
      </w:r>
      <w:r w:rsidR="00C35EB6" w:rsidRPr="00CF4E8B">
        <w:rPr>
          <w:rFonts w:ascii="Times New Roman" w:hAnsi="Times New Roman" w:cs="Times New Roman"/>
          <w:i/>
        </w:rPr>
        <w:t>Općina</w:t>
      </w:r>
      <w:r w:rsidRPr="00CF4E8B">
        <w:rPr>
          <w:rFonts w:ascii="Times New Roman" w:hAnsi="Times New Roman" w:cs="Times New Roman"/>
          <w:i/>
        </w:rPr>
        <w:t>.</w:t>
      </w:r>
    </w:p>
    <w:p w14:paraId="747938E7" w14:textId="77777777" w:rsidR="00063E78" w:rsidRPr="00CF4E8B" w:rsidRDefault="0030000C" w:rsidP="00366A25">
      <w:pPr>
        <w:ind w:firstLine="708"/>
        <w:jc w:val="both"/>
        <w:rPr>
          <w:rFonts w:ascii="Times New Roman" w:hAnsi="Times New Roman" w:cs="Times New Roman"/>
          <w:i/>
        </w:rPr>
      </w:pPr>
      <w:r w:rsidRPr="00CF4E8B">
        <w:rPr>
          <w:rFonts w:ascii="Times New Roman" w:hAnsi="Times New Roman" w:cs="Times New Roman"/>
          <w:i/>
        </w:rPr>
        <w:t xml:space="preserve"> </w:t>
      </w:r>
      <w:r w:rsidR="00C35EB6" w:rsidRPr="00CF4E8B">
        <w:rPr>
          <w:rFonts w:ascii="Times New Roman" w:hAnsi="Times New Roman" w:cs="Times New Roman"/>
          <w:i/>
        </w:rPr>
        <w:t xml:space="preserve"> </w:t>
      </w:r>
      <w:r w:rsidRPr="00CF4E8B">
        <w:rPr>
          <w:rFonts w:ascii="Times New Roman" w:hAnsi="Times New Roman" w:cs="Times New Roman"/>
          <w:i/>
        </w:rPr>
        <w:t xml:space="preserve">Prihodi i primici proračuna moraju biti raspoređeni u proračunu i iskazani prema izvorima iz kojih potječu. </w:t>
      </w:r>
    </w:p>
    <w:p w14:paraId="6988FC0A" w14:textId="77777777" w:rsidR="00063E78" w:rsidRPr="0058183D" w:rsidRDefault="0030000C" w:rsidP="00366A25">
      <w:pPr>
        <w:ind w:firstLine="708"/>
        <w:jc w:val="both"/>
        <w:rPr>
          <w:rFonts w:ascii="Times New Roman" w:hAnsi="Times New Roman" w:cs="Times New Roman"/>
          <w:b/>
          <w:bCs/>
          <w:i/>
        </w:rPr>
      </w:pPr>
      <w:r w:rsidRPr="0058183D">
        <w:rPr>
          <w:rFonts w:ascii="Times New Roman" w:hAnsi="Times New Roman" w:cs="Times New Roman"/>
          <w:b/>
          <w:bCs/>
          <w:i/>
        </w:rPr>
        <w:t>V. NAMJENSKI PRIHODI</w:t>
      </w:r>
    </w:p>
    <w:p w14:paraId="4739EADE" w14:textId="77777777" w:rsidR="00063E78" w:rsidRPr="0058183D" w:rsidRDefault="0030000C" w:rsidP="00366A25">
      <w:pPr>
        <w:ind w:firstLine="708"/>
        <w:jc w:val="both"/>
        <w:rPr>
          <w:rFonts w:ascii="Times New Roman" w:hAnsi="Times New Roman" w:cs="Times New Roman"/>
          <w:b/>
          <w:bCs/>
          <w:i/>
        </w:rPr>
      </w:pPr>
      <w:r w:rsidRPr="0058183D">
        <w:rPr>
          <w:rFonts w:ascii="Times New Roman" w:hAnsi="Times New Roman" w:cs="Times New Roman"/>
          <w:b/>
          <w:bCs/>
        </w:rPr>
        <w:t xml:space="preserve"> </w:t>
      </w:r>
      <w:r w:rsidR="00A71329" w:rsidRPr="0058183D">
        <w:rPr>
          <w:rFonts w:ascii="Times New Roman" w:hAnsi="Times New Roman" w:cs="Times New Roman"/>
          <w:b/>
          <w:bCs/>
        </w:rPr>
        <w:tab/>
      </w:r>
      <w:r w:rsidR="00A71329" w:rsidRPr="0058183D">
        <w:rPr>
          <w:rFonts w:ascii="Times New Roman" w:hAnsi="Times New Roman" w:cs="Times New Roman"/>
          <w:b/>
          <w:bCs/>
        </w:rPr>
        <w:tab/>
      </w:r>
      <w:r w:rsidR="00A71329" w:rsidRPr="0058183D">
        <w:rPr>
          <w:rFonts w:ascii="Times New Roman" w:hAnsi="Times New Roman" w:cs="Times New Roman"/>
          <w:b/>
          <w:bCs/>
        </w:rPr>
        <w:tab/>
      </w:r>
      <w:r w:rsidR="00A71329" w:rsidRPr="0058183D">
        <w:rPr>
          <w:rFonts w:ascii="Times New Roman" w:hAnsi="Times New Roman" w:cs="Times New Roman"/>
          <w:b/>
          <w:bCs/>
        </w:rPr>
        <w:tab/>
      </w:r>
      <w:r w:rsidR="00F942DE">
        <w:rPr>
          <w:rFonts w:ascii="Times New Roman" w:hAnsi="Times New Roman" w:cs="Times New Roman"/>
          <w:b/>
          <w:bCs/>
        </w:rPr>
        <w:t xml:space="preserve">            </w:t>
      </w:r>
      <w:r w:rsidRPr="0058183D">
        <w:rPr>
          <w:rFonts w:ascii="Times New Roman" w:hAnsi="Times New Roman" w:cs="Times New Roman"/>
          <w:b/>
          <w:bCs/>
          <w:i/>
        </w:rPr>
        <w:t xml:space="preserve">Članak </w:t>
      </w:r>
      <w:r w:rsidR="00176AD2" w:rsidRPr="0058183D">
        <w:rPr>
          <w:rFonts w:ascii="Times New Roman" w:hAnsi="Times New Roman" w:cs="Times New Roman"/>
          <w:b/>
          <w:bCs/>
          <w:i/>
        </w:rPr>
        <w:t>8</w:t>
      </w:r>
      <w:r w:rsidRPr="0058183D">
        <w:rPr>
          <w:rFonts w:ascii="Times New Roman" w:hAnsi="Times New Roman" w:cs="Times New Roman"/>
          <w:b/>
          <w:bCs/>
          <w:i/>
        </w:rPr>
        <w:t>.</w:t>
      </w:r>
    </w:p>
    <w:p w14:paraId="13F41B52" w14:textId="77777777" w:rsidR="00063E78" w:rsidRPr="0058183D" w:rsidRDefault="0030000C" w:rsidP="00255E53">
      <w:pPr>
        <w:ind w:firstLine="708"/>
        <w:rPr>
          <w:rFonts w:ascii="Times New Roman" w:hAnsi="Times New Roman" w:cs="Times New Roman"/>
          <w:i/>
        </w:rPr>
      </w:pPr>
      <w:r w:rsidRPr="0058183D">
        <w:rPr>
          <w:rFonts w:ascii="Times New Roman" w:hAnsi="Times New Roman" w:cs="Times New Roman"/>
        </w:rPr>
        <w:t xml:space="preserve"> </w:t>
      </w:r>
      <w:r w:rsidRPr="0058183D">
        <w:rPr>
          <w:rFonts w:ascii="Times New Roman" w:hAnsi="Times New Roman" w:cs="Times New Roman"/>
          <w:i/>
        </w:rPr>
        <w:t>Prihodi koje</w:t>
      </w:r>
      <w:r w:rsidR="000C05B0" w:rsidRPr="0058183D">
        <w:rPr>
          <w:rFonts w:ascii="Times New Roman" w:hAnsi="Times New Roman" w:cs="Times New Roman"/>
          <w:i/>
        </w:rPr>
        <w:t xml:space="preserve"> općina i </w:t>
      </w:r>
      <w:r w:rsidRPr="0058183D">
        <w:rPr>
          <w:rFonts w:ascii="Times New Roman" w:hAnsi="Times New Roman" w:cs="Times New Roman"/>
          <w:i/>
        </w:rPr>
        <w:t xml:space="preserve"> proračunski korisnici</w:t>
      </w:r>
      <w:r w:rsidR="00C35EB6" w:rsidRPr="0058183D">
        <w:rPr>
          <w:rFonts w:ascii="Times New Roman" w:hAnsi="Times New Roman" w:cs="Times New Roman"/>
          <w:i/>
        </w:rPr>
        <w:t xml:space="preserve"> </w:t>
      </w:r>
      <w:r w:rsidRPr="0058183D">
        <w:rPr>
          <w:rFonts w:ascii="Times New Roman" w:hAnsi="Times New Roman" w:cs="Times New Roman"/>
          <w:i/>
        </w:rPr>
        <w:t xml:space="preserve"> ostvare iz pomoći, donacija, po posebnim propisima i iz drugih izvora, namjenski su prihodi proračunskih korisnika.</w:t>
      </w:r>
    </w:p>
    <w:p w14:paraId="16C8D602" w14:textId="77777777" w:rsidR="00063E78" w:rsidRPr="0058183D" w:rsidRDefault="0030000C" w:rsidP="00255E53">
      <w:pPr>
        <w:ind w:firstLine="708"/>
        <w:rPr>
          <w:rFonts w:ascii="Times New Roman" w:hAnsi="Times New Roman" w:cs="Times New Roman"/>
          <w:i/>
        </w:rPr>
      </w:pPr>
      <w:r w:rsidRPr="0058183D">
        <w:rPr>
          <w:rFonts w:ascii="Times New Roman" w:hAnsi="Times New Roman" w:cs="Times New Roman"/>
          <w:i/>
        </w:rPr>
        <w:t xml:space="preserve"> Prihodi iz stavka 1. ovog članka planiraju se u financijskim planovima proračunskih korisnika i proračun</w:t>
      </w:r>
      <w:r w:rsidR="00C35EB6" w:rsidRPr="0058183D">
        <w:rPr>
          <w:rFonts w:ascii="Times New Roman" w:hAnsi="Times New Roman" w:cs="Times New Roman"/>
          <w:i/>
        </w:rPr>
        <w:t>a</w:t>
      </w:r>
      <w:r w:rsidRPr="0058183D">
        <w:rPr>
          <w:rFonts w:ascii="Times New Roman" w:hAnsi="Times New Roman" w:cs="Times New Roman"/>
          <w:i/>
        </w:rPr>
        <w:t xml:space="preserve">, a mogu se koristiti isključivo za namjene utvrđene financijskim planovima. </w:t>
      </w:r>
    </w:p>
    <w:p w14:paraId="31C6CD90" w14:textId="77777777" w:rsidR="00063E78" w:rsidRPr="0058183D" w:rsidRDefault="0030000C" w:rsidP="00255E53">
      <w:pPr>
        <w:ind w:firstLine="708"/>
        <w:rPr>
          <w:rFonts w:ascii="Times New Roman" w:hAnsi="Times New Roman" w:cs="Times New Roman"/>
          <w:i/>
        </w:rPr>
      </w:pPr>
      <w:r w:rsidRPr="0058183D">
        <w:rPr>
          <w:rFonts w:ascii="Times New Roman" w:hAnsi="Times New Roman" w:cs="Times New Roman"/>
          <w:i/>
        </w:rPr>
        <w:t xml:space="preserve">Proračunski korisnici iz stavka 1. ovog članka mogu preuzimati obveze po stavkama rashoda za čije su financiranje planirani namjenski prihodi iz stavka 1. ovog članka isključivo do iznosa naplaćenih namjenskih prihoda. </w:t>
      </w:r>
    </w:p>
    <w:p w14:paraId="32C8E80D" w14:textId="77777777" w:rsidR="00063E78" w:rsidRPr="0058183D" w:rsidRDefault="002D177E" w:rsidP="00366A25">
      <w:pPr>
        <w:ind w:firstLine="708"/>
        <w:jc w:val="both"/>
        <w:rPr>
          <w:rFonts w:ascii="Times New Roman" w:hAnsi="Times New Roman" w:cs="Times New Roman"/>
          <w:b/>
          <w:bCs/>
          <w:i/>
        </w:rPr>
      </w:pPr>
      <w:r w:rsidRPr="0058183D">
        <w:rPr>
          <w:rFonts w:ascii="Times New Roman" w:hAnsi="Times New Roman" w:cs="Times New Roman"/>
          <w:b/>
          <w:bCs/>
          <w:i/>
        </w:rPr>
        <w:t>V</w:t>
      </w:r>
      <w:r w:rsidR="0030000C" w:rsidRPr="0058183D">
        <w:rPr>
          <w:rFonts w:ascii="Times New Roman" w:hAnsi="Times New Roman" w:cs="Times New Roman"/>
          <w:b/>
          <w:bCs/>
          <w:i/>
        </w:rPr>
        <w:t xml:space="preserve">I. ISPLATA SREDSTAVA IZ PRORAČUNA </w:t>
      </w:r>
    </w:p>
    <w:p w14:paraId="607B1349" w14:textId="77777777" w:rsidR="00063E78" w:rsidRPr="0058183D" w:rsidRDefault="00A71329" w:rsidP="00366A25">
      <w:pPr>
        <w:ind w:firstLine="708"/>
        <w:jc w:val="both"/>
        <w:rPr>
          <w:rFonts w:ascii="Times New Roman" w:hAnsi="Times New Roman" w:cs="Times New Roman"/>
          <w:b/>
          <w:bCs/>
          <w:i/>
        </w:rPr>
      </w:pPr>
      <w:r w:rsidRPr="0058183D">
        <w:rPr>
          <w:rFonts w:ascii="Times New Roman" w:hAnsi="Times New Roman" w:cs="Times New Roman"/>
          <w:b/>
          <w:bCs/>
          <w:i/>
        </w:rPr>
        <w:tab/>
      </w:r>
      <w:r w:rsidRPr="0058183D">
        <w:rPr>
          <w:rFonts w:ascii="Times New Roman" w:hAnsi="Times New Roman" w:cs="Times New Roman"/>
          <w:b/>
          <w:bCs/>
          <w:i/>
        </w:rPr>
        <w:tab/>
      </w:r>
      <w:r w:rsidRPr="0058183D">
        <w:rPr>
          <w:rFonts w:ascii="Times New Roman" w:hAnsi="Times New Roman" w:cs="Times New Roman"/>
          <w:b/>
          <w:bCs/>
          <w:i/>
        </w:rPr>
        <w:tab/>
      </w:r>
      <w:r w:rsidR="00F942DE">
        <w:rPr>
          <w:rFonts w:ascii="Times New Roman" w:hAnsi="Times New Roman" w:cs="Times New Roman"/>
          <w:b/>
          <w:bCs/>
          <w:i/>
        </w:rPr>
        <w:t xml:space="preserve">             </w:t>
      </w:r>
      <w:r w:rsidRPr="0058183D">
        <w:rPr>
          <w:rFonts w:ascii="Times New Roman" w:hAnsi="Times New Roman" w:cs="Times New Roman"/>
          <w:b/>
          <w:bCs/>
          <w:i/>
        </w:rPr>
        <w:tab/>
      </w:r>
      <w:r w:rsidR="0030000C" w:rsidRPr="0058183D">
        <w:rPr>
          <w:rFonts w:ascii="Times New Roman" w:hAnsi="Times New Roman" w:cs="Times New Roman"/>
          <w:b/>
          <w:bCs/>
          <w:i/>
        </w:rPr>
        <w:t xml:space="preserve">Članak </w:t>
      </w:r>
      <w:r w:rsidR="00172940" w:rsidRPr="0058183D">
        <w:rPr>
          <w:rFonts w:ascii="Times New Roman" w:hAnsi="Times New Roman" w:cs="Times New Roman"/>
          <w:b/>
          <w:bCs/>
          <w:i/>
        </w:rPr>
        <w:t>9</w:t>
      </w:r>
      <w:r w:rsidR="0030000C" w:rsidRPr="0058183D">
        <w:rPr>
          <w:rFonts w:ascii="Times New Roman" w:hAnsi="Times New Roman" w:cs="Times New Roman"/>
          <w:b/>
          <w:bCs/>
          <w:i/>
        </w:rPr>
        <w:t xml:space="preserve">. </w:t>
      </w:r>
    </w:p>
    <w:p w14:paraId="6C9FCC2E" w14:textId="77777777" w:rsidR="00063E78"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Svaki rashod i izdatak iz proračuna mora se temeljiti na vjerodostojnoj knjigovodstvenoj ispravi kojom se dokazuje obveza plaćanja. </w:t>
      </w:r>
      <w:r w:rsidR="00A0559B" w:rsidRPr="0058183D">
        <w:rPr>
          <w:rFonts w:ascii="Times New Roman" w:hAnsi="Times New Roman" w:cs="Times New Roman"/>
          <w:i/>
        </w:rPr>
        <w:t>Općinski načelnik kao o</w:t>
      </w:r>
      <w:r w:rsidRPr="0058183D">
        <w:rPr>
          <w:rFonts w:ascii="Times New Roman" w:hAnsi="Times New Roman" w:cs="Times New Roman"/>
          <w:i/>
        </w:rPr>
        <w:t xml:space="preserve">dgovorna osoba </w:t>
      </w:r>
      <w:r w:rsidR="00A0559B" w:rsidRPr="0058183D">
        <w:rPr>
          <w:rFonts w:ascii="Times New Roman" w:hAnsi="Times New Roman" w:cs="Times New Roman"/>
          <w:i/>
        </w:rPr>
        <w:t xml:space="preserve">ili druga osoba koju ovlasti </w:t>
      </w:r>
      <w:r w:rsidRPr="0058183D">
        <w:rPr>
          <w:rFonts w:ascii="Times New Roman" w:hAnsi="Times New Roman" w:cs="Times New Roman"/>
          <w:i/>
        </w:rPr>
        <w:t xml:space="preserve">mora, prije isplate, provjeriti i potpisati pravni temelj i visinu obveze koja proizlazi iz knjigovodstvene isprave. </w:t>
      </w:r>
    </w:p>
    <w:p w14:paraId="4968F9CB" w14:textId="77777777" w:rsidR="00063E78"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Rashodi i izdaci realiziraju se do iznosa planiranih proračunom, osim izdataka za otplatu glavnice i kamata, koji se mogu izvršavati u iznosima iznad planiranih. </w:t>
      </w:r>
    </w:p>
    <w:p w14:paraId="5B43CEF7" w14:textId="77777777" w:rsidR="00C35EB6"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Primljena, a manje planirana ili neplanirana sredstva od pomoći, donacije i prihoda za posebne namjene mogu se trošiti iznad iznosa planiranih proračunom, do visine primljenih sredstava. Izmjenama i dopunama proračuna za tekuću godinu korigirat će se utrošene, a manje planirane ili neplanirane pozicije navedenih rashoda. </w:t>
      </w:r>
    </w:p>
    <w:p w14:paraId="5367BAFD" w14:textId="77777777" w:rsidR="0037082D" w:rsidRPr="0058183D" w:rsidRDefault="0037082D" w:rsidP="00366A25">
      <w:pPr>
        <w:ind w:firstLine="708"/>
        <w:jc w:val="both"/>
        <w:rPr>
          <w:rFonts w:ascii="Times New Roman" w:hAnsi="Times New Roman" w:cs="Times New Roman"/>
          <w:i/>
        </w:rPr>
      </w:pPr>
      <w:r w:rsidRPr="0058183D">
        <w:rPr>
          <w:rFonts w:ascii="Times New Roman" w:hAnsi="Times New Roman" w:cs="Times New Roman"/>
          <w:i/>
        </w:rPr>
        <w:t xml:space="preserve">Zaključivanje pisanog ugovora s   korisnicima proračunskih sredstava obavezno je za sredstva koja se izvršavaju kao subvencije, donacije i pomoći iznad </w:t>
      </w:r>
      <w:r w:rsidR="00FF2193">
        <w:rPr>
          <w:rFonts w:ascii="Times New Roman" w:hAnsi="Times New Roman" w:cs="Times New Roman"/>
          <w:i/>
        </w:rPr>
        <w:t>663,61 €</w:t>
      </w:r>
      <w:r w:rsidRPr="0058183D">
        <w:rPr>
          <w:rFonts w:ascii="Times New Roman" w:hAnsi="Times New Roman" w:cs="Times New Roman"/>
          <w:i/>
        </w:rPr>
        <w:t>. Ugovorima za subvencije, donacije i pomoći koji se zaključuju temeljem natječaja o financiranju javnih potreba utvrdit će se dinamika dodjele sredstava ovisno o visini ukupno odobrenih sredstava i rok isplate sredstava. Ugovorima će se utvrditi, između ostalog, i obveze korisnika proračunskih sredstva za namjensko trošenje sredstava, za pravodobno dostavljanje izvještaja i za realizaciju ugovora.</w:t>
      </w:r>
    </w:p>
    <w:p w14:paraId="4D7D4CE8" w14:textId="77777777" w:rsidR="00063E78"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lastRenderedPageBreak/>
        <w:t xml:space="preserve">U slučaju neispunjena obveza iz ovog članka korisnicima sredstava može se obustaviti isplata iz proračuna. Odluku o tome donosi </w:t>
      </w:r>
      <w:r w:rsidR="00C35EB6" w:rsidRPr="0058183D">
        <w:rPr>
          <w:rFonts w:ascii="Times New Roman" w:hAnsi="Times New Roman" w:cs="Times New Roman"/>
          <w:i/>
        </w:rPr>
        <w:t>N</w:t>
      </w:r>
      <w:r w:rsidRPr="0058183D">
        <w:rPr>
          <w:rFonts w:ascii="Times New Roman" w:hAnsi="Times New Roman" w:cs="Times New Roman"/>
          <w:i/>
        </w:rPr>
        <w:t xml:space="preserve">ačelnik. </w:t>
      </w:r>
    </w:p>
    <w:p w14:paraId="5AFC47AE" w14:textId="77777777" w:rsidR="00063E78" w:rsidRPr="0058183D" w:rsidRDefault="00C35EB6" w:rsidP="00366A25">
      <w:pPr>
        <w:ind w:firstLine="708"/>
        <w:jc w:val="both"/>
        <w:rPr>
          <w:rFonts w:ascii="Times New Roman" w:hAnsi="Times New Roman" w:cs="Times New Roman"/>
          <w:i/>
        </w:rPr>
      </w:pPr>
      <w:r w:rsidRPr="0058183D">
        <w:rPr>
          <w:rFonts w:ascii="Times New Roman" w:hAnsi="Times New Roman" w:cs="Times New Roman"/>
          <w:i/>
        </w:rPr>
        <w:t>Jedinstveni  u</w:t>
      </w:r>
      <w:r w:rsidR="0030000C" w:rsidRPr="0058183D">
        <w:rPr>
          <w:rFonts w:ascii="Times New Roman" w:hAnsi="Times New Roman" w:cs="Times New Roman"/>
          <w:i/>
        </w:rPr>
        <w:t>pravn</w:t>
      </w:r>
      <w:r w:rsidRPr="0058183D">
        <w:rPr>
          <w:rFonts w:ascii="Times New Roman" w:hAnsi="Times New Roman" w:cs="Times New Roman"/>
          <w:i/>
        </w:rPr>
        <w:t>i</w:t>
      </w:r>
      <w:r w:rsidR="0030000C" w:rsidRPr="0058183D">
        <w:rPr>
          <w:rFonts w:ascii="Times New Roman" w:hAnsi="Times New Roman" w:cs="Times New Roman"/>
          <w:i/>
        </w:rPr>
        <w:t xml:space="preserve"> </w:t>
      </w:r>
      <w:r w:rsidR="000C05B0" w:rsidRPr="0058183D">
        <w:rPr>
          <w:rFonts w:ascii="Times New Roman" w:hAnsi="Times New Roman" w:cs="Times New Roman"/>
          <w:i/>
        </w:rPr>
        <w:t xml:space="preserve"> odjel Općine </w:t>
      </w:r>
      <w:r w:rsidR="001566CB" w:rsidRPr="0058183D">
        <w:rPr>
          <w:rFonts w:ascii="Times New Roman" w:hAnsi="Times New Roman" w:cs="Times New Roman"/>
          <w:i/>
        </w:rPr>
        <w:t>Unešić</w:t>
      </w:r>
      <w:r w:rsidR="000C05B0" w:rsidRPr="0058183D">
        <w:rPr>
          <w:rFonts w:ascii="Times New Roman" w:hAnsi="Times New Roman" w:cs="Times New Roman"/>
          <w:i/>
        </w:rPr>
        <w:t xml:space="preserve"> </w:t>
      </w:r>
      <w:r w:rsidR="0030000C" w:rsidRPr="0058183D">
        <w:rPr>
          <w:rFonts w:ascii="Times New Roman" w:hAnsi="Times New Roman" w:cs="Times New Roman"/>
          <w:i/>
        </w:rPr>
        <w:t xml:space="preserve"> </w:t>
      </w:r>
      <w:r w:rsidR="005557B7" w:rsidRPr="0058183D">
        <w:rPr>
          <w:rFonts w:ascii="Times New Roman" w:hAnsi="Times New Roman" w:cs="Times New Roman"/>
          <w:i/>
        </w:rPr>
        <w:t xml:space="preserve">može obaviti </w:t>
      </w:r>
      <w:r w:rsidR="0030000C" w:rsidRPr="0058183D">
        <w:rPr>
          <w:rFonts w:ascii="Times New Roman" w:hAnsi="Times New Roman" w:cs="Times New Roman"/>
          <w:i/>
        </w:rPr>
        <w:t xml:space="preserve"> kontrolu </w:t>
      </w:r>
      <w:r w:rsidR="000C05B0" w:rsidRPr="0058183D">
        <w:rPr>
          <w:rFonts w:ascii="Times New Roman" w:hAnsi="Times New Roman" w:cs="Times New Roman"/>
          <w:i/>
        </w:rPr>
        <w:t>sredstava</w:t>
      </w:r>
      <w:r w:rsidR="005557B7" w:rsidRPr="0058183D">
        <w:rPr>
          <w:rFonts w:ascii="Times New Roman" w:hAnsi="Times New Roman" w:cs="Times New Roman"/>
          <w:i/>
        </w:rPr>
        <w:t xml:space="preserve"> </w:t>
      </w:r>
      <w:r w:rsidR="000C05B0" w:rsidRPr="0058183D">
        <w:rPr>
          <w:rFonts w:ascii="Times New Roman" w:hAnsi="Times New Roman" w:cs="Times New Roman"/>
          <w:i/>
        </w:rPr>
        <w:t xml:space="preserve"> </w:t>
      </w:r>
      <w:r w:rsidR="005557B7" w:rsidRPr="0058183D">
        <w:rPr>
          <w:rFonts w:ascii="Times New Roman" w:hAnsi="Times New Roman" w:cs="Times New Roman"/>
          <w:i/>
        </w:rPr>
        <w:t>i</w:t>
      </w:r>
      <w:r w:rsidR="000C05B0" w:rsidRPr="0058183D">
        <w:rPr>
          <w:rFonts w:ascii="Times New Roman" w:hAnsi="Times New Roman" w:cs="Times New Roman"/>
          <w:i/>
        </w:rPr>
        <w:t>splaćenih</w:t>
      </w:r>
      <w:r w:rsidR="0030000C" w:rsidRPr="0058183D">
        <w:rPr>
          <w:rFonts w:ascii="Times New Roman" w:hAnsi="Times New Roman" w:cs="Times New Roman"/>
          <w:i/>
        </w:rPr>
        <w:t xml:space="preserve"> </w:t>
      </w:r>
      <w:r w:rsidR="000C05B0" w:rsidRPr="0058183D">
        <w:rPr>
          <w:rFonts w:ascii="Times New Roman" w:hAnsi="Times New Roman" w:cs="Times New Roman"/>
          <w:i/>
        </w:rPr>
        <w:t xml:space="preserve"> </w:t>
      </w:r>
      <w:r w:rsidR="0030000C" w:rsidRPr="0058183D">
        <w:rPr>
          <w:rFonts w:ascii="Times New Roman" w:hAnsi="Times New Roman" w:cs="Times New Roman"/>
          <w:i/>
        </w:rPr>
        <w:t xml:space="preserve"> iz </w:t>
      </w:r>
      <w:r w:rsidRPr="0058183D">
        <w:rPr>
          <w:rFonts w:ascii="Times New Roman" w:hAnsi="Times New Roman" w:cs="Times New Roman"/>
          <w:i/>
        </w:rPr>
        <w:t xml:space="preserve">općinskog </w:t>
      </w:r>
      <w:r w:rsidR="0030000C" w:rsidRPr="0058183D">
        <w:rPr>
          <w:rFonts w:ascii="Times New Roman" w:hAnsi="Times New Roman" w:cs="Times New Roman"/>
          <w:i/>
        </w:rPr>
        <w:t xml:space="preserve"> proračuna.</w:t>
      </w:r>
    </w:p>
    <w:p w14:paraId="1B56D187" w14:textId="77777777" w:rsidR="00063E78" w:rsidRPr="0058183D" w:rsidRDefault="00A71329" w:rsidP="00366A25">
      <w:pPr>
        <w:ind w:firstLine="708"/>
        <w:jc w:val="both"/>
        <w:rPr>
          <w:rFonts w:ascii="Times New Roman" w:hAnsi="Times New Roman" w:cs="Times New Roman"/>
          <w:b/>
          <w:bCs/>
          <w:i/>
        </w:rPr>
      </w:pPr>
      <w:r>
        <w:rPr>
          <w:rFonts w:ascii="Times New Roman" w:hAnsi="Times New Roman" w:cs="Times New Roman"/>
          <w:b/>
          <w:bCs/>
          <w:sz w:val="20"/>
          <w:szCs w:val="20"/>
        </w:rPr>
        <w:tab/>
      </w:r>
      <w:r>
        <w:rPr>
          <w:rFonts w:ascii="Times New Roman" w:hAnsi="Times New Roman" w:cs="Times New Roman"/>
          <w:b/>
          <w:bCs/>
          <w:sz w:val="20"/>
          <w:szCs w:val="20"/>
        </w:rPr>
        <w:tab/>
      </w:r>
      <w:r w:rsidR="00F942DE">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sidR="0030000C" w:rsidRPr="0058183D">
        <w:rPr>
          <w:rFonts w:ascii="Times New Roman" w:hAnsi="Times New Roman" w:cs="Times New Roman"/>
          <w:b/>
          <w:bCs/>
          <w:i/>
        </w:rPr>
        <w:t>Članak 1</w:t>
      </w:r>
      <w:r w:rsidR="00172940" w:rsidRPr="0058183D">
        <w:rPr>
          <w:rFonts w:ascii="Times New Roman" w:hAnsi="Times New Roman" w:cs="Times New Roman"/>
          <w:b/>
          <w:bCs/>
          <w:i/>
        </w:rPr>
        <w:t>0</w:t>
      </w:r>
      <w:r w:rsidR="0030000C" w:rsidRPr="0058183D">
        <w:rPr>
          <w:rFonts w:ascii="Times New Roman" w:hAnsi="Times New Roman" w:cs="Times New Roman"/>
          <w:b/>
          <w:bCs/>
          <w:i/>
        </w:rPr>
        <w:t>.</w:t>
      </w:r>
    </w:p>
    <w:p w14:paraId="6CB0F06C" w14:textId="77777777" w:rsidR="00063E78"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 Naknade za rad predstavničkih i izvršnih tijela, povjerenstava i sl. obračunavat će se i isplaćivati temeljem Odluke o naknadama troškova za rad članova </w:t>
      </w:r>
      <w:r w:rsidR="00C35EB6" w:rsidRPr="0058183D">
        <w:rPr>
          <w:rFonts w:ascii="Times New Roman" w:hAnsi="Times New Roman" w:cs="Times New Roman"/>
          <w:i/>
        </w:rPr>
        <w:t>Općinskog</w:t>
      </w:r>
      <w:r w:rsidR="007A5289" w:rsidRPr="0058183D">
        <w:rPr>
          <w:rFonts w:ascii="Times New Roman" w:hAnsi="Times New Roman" w:cs="Times New Roman"/>
          <w:i/>
        </w:rPr>
        <w:t xml:space="preserve"> vijeća i njihovih radnih tijela.</w:t>
      </w:r>
      <w:r w:rsidRPr="0058183D">
        <w:rPr>
          <w:rFonts w:ascii="Times New Roman" w:hAnsi="Times New Roman" w:cs="Times New Roman"/>
          <w:i/>
        </w:rPr>
        <w:t xml:space="preserve"> </w:t>
      </w:r>
    </w:p>
    <w:p w14:paraId="5B044AE8" w14:textId="77777777" w:rsidR="00063E78" w:rsidRPr="0058183D" w:rsidRDefault="00A71329" w:rsidP="00366A25">
      <w:pPr>
        <w:ind w:firstLine="708"/>
        <w:jc w:val="both"/>
        <w:rPr>
          <w:rFonts w:ascii="Times New Roman" w:hAnsi="Times New Roman" w:cs="Times New Roman"/>
          <w:b/>
          <w:bCs/>
          <w:i/>
        </w:rPr>
      </w:pPr>
      <w:r w:rsidRPr="0058183D">
        <w:rPr>
          <w:rFonts w:ascii="Times New Roman" w:hAnsi="Times New Roman" w:cs="Times New Roman"/>
          <w:b/>
          <w:bCs/>
          <w:i/>
          <w:sz w:val="20"/>
          <w:szCs w:val="20"/>
        </w:rPr>
        <w:tab/>
      </w:r>
      <w:r w:rsidRPr="0058183D">
        <w:rPr>
          <w:rFonts w:ascii="Times New Roman" w:hAnsi="Times New Roman" w:cs="Times New Roman"/>
          <w:b/>
          <w:bCs/>
          <w:i/>
          <w:sz w:val="20"/>
          <w:szCs w:val="20"/>
        </w:rPr>
        <w:tab/>
      </w:r>
      <w:r w:rsidRPr="0058183D">
        <w:rPr>
          <w:rFonts w:ascii="Times New Roman" w:hAnsi="Times New Roman" w:cs="Times New Roman"/>
          <w:b/>
          <w:bCs/>
          <w:i/>
          <w:sz w:val="20"/>
          <w:szCs w:val="20"/>
        </w:rPr>
        <w:tab/>
      </w:r>
      <w:r w:rsidR="00F942DE">
        <w:rPr>
          <w:rFonts w:ascii="Times New Roman" w:hAnsi="Times New Roman" w:cs="Times New Roman"/>
          <w:b/>
          <w:bCs/>
          <w:i/>
          <w:sz w:val="20"/>
          <w:szCs w:val="20"/>
        </w:rPr>
        <w:t xml:space="preserve">               </w:t>
      </w:r>
      <w:r w:rsidRPr="0058183D">
        <w:rPr>
          <w:rFonts w:ascii="Times New Roman" w:hAnsi="Times New Roman" w:cs="Times New Roman"/>
          <w:b/>
          <w:bCs/>
          <w:i/>
          <w:sz w:val="20"/>
          <w:szCs w:val="20"/>
        </w:rPr>
        <w:tab/>
      </w:r>
      <w:r w:rsidR="0030000C" w:rsidRPr="0058183D">
        <w:rPr>
          <w:rFonts w:ascii="Times New Roman" w:hAnsi="Times New Roman" w:cs="Times New Roman"/>
          <w:b/>
          <w:bCs/>
          <w:i/>
        </w:rPr>
        <w:t>Članak 1</w:t>
      </w:r>
      <w:r w:rsidR="00172940" w:rsidRPr="0058183D">
        <w:rPr>
          <w:rFonts w:ascii="Times New Roman" w:hAnsi="Times New Roman" w:cs="Times New Roman"/>
          <w:b/>
          <w:bCs/>
          <w:i/>
        </w:rPr>
        <w:t>1</w:t>
      </w:r>
      <w:r w:rsidR="0030000C" w:rsidRPr="0058183D">
        <w:rPr>
          <w:rFonts w:ascii="Times New Roman" w:hAnsi="Times New Roman" w:cs="Times New Roman"/>
          <w:b/>
          <w:bCs/>
          <w:i/>
        </w:rPr>
        <w:t xml:space="preserve">. </w:t>
      </w:r>
    </w:p>
    <w:p w14:paraId="4EBA80DE" w14:textId="77777777" w:rsidR="00063E78"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Odluku o koeficijentima za obračun plaće službenika i namještenika </w:t>
      </w:r>
      <w:r w:rsidR="00C35EB6" w:rsidRPr="0058183D">
        <w:rPr>
          <w:rFonts w:ascii="Times New Roman" w:hAnsi="Times New Roman" w:cs="Times New Roman"/>
          <w:i/>
        </w:rPr>
        <w:t>Općine</w:t>
      </w:r>
      <w:r w:rsidRPr="0058183D">
        <w:rPr>
          <w:rFonts w:ascii="Times New Roman" w:hAnsi="Times New Roman" w:cs="Times New Roman"/>
          <w:i/>
        </w:rPr>
        <w:t xml:space="preserve"> utvrđuje </w:t>
      </w:r>
      <w:r w:rsidR="00C35EB6" w:rsidRPr="0058183D">
        <w:rPr>
          <w:rFonts w:ascii="Times New Roman" w:hAnsi="Times New Roman" w:cs="Times New Roman"/>
          <w:i/>
        </w:rPr>
        <w:t>Općinsko</w:t>
      </w:r>
      <w:r w:rsidRPr="0058183D">
        <w:rPr>
          <w:rFonts w:ascii="Times New Roman" w:hAnsi="Times New Roman" w:cs="Times New Roman"/>
          <w:i/>
        </w:rPr>
        <w:t xml:space="preserve"> vijeće općim aktom, na prijedlog </w:t>
      </w:r>
      <w:r w:rsidR="00C35EB6" w:rsidRPr="0058183D">
        <w:rPr>
          <w:rFonts w:ascii="Times New Roman" w:hAnsi="Times New Roman" w:cs="Times New Roman"/>
          <w:i/>
        </w:rPr>
        <w:t>N</w:t>
      </w:r>
      <w:r w:rsidRPr="0058183D">
        <w:rPr>
          <w:rFonts w:ascii="Times New Roman" w:hAnsi="Times New Roman" w:cs="Times New Roman"/>
          <w:i/>
        </w:rPr>
        <w:t xml:space="preserve">ačelnika. </w:t>
      </w:r>
    </w:p>
    <w:p w14:paraId="63EEB5A3" w14:textId="77777777" w:rsidR="0037082D" w:rsidRPr="0058183D" w:rsidRDefault="00070084" w:rsidP="00366A25">
      <w:pPr>
        <w:ind w:firstLine="708"/>
        <w:jc w:val="both"/>
        <w:rPr>
          <w:rFonts w:ascii="Times New Roman" w:hAnsi="Times New Roman" w:cs="Times New Roman"/>
          <w:i/>
          <w:color w:val="414145"/>
        </w:rPr>
      </w:pPr>
      <w:r w:rsidRPr="0058183D">
        <w:rPr>
          <w:rFonts w:ascii="Times New Roman" w:hAnsi="Times New Roman" w:cs="Times New Roman"/>
          <w:i/>
        </w:rPr>
        <w:t>Za o</w:t>
      </w:r>
      <w:r w:rsidR="0037082D" w:rsidRPr="0058183D">
        <w:rPr>
          <w:rFonts w:ascii="Times New Roman" w:hAnsi="Times New Roman" w:cs="Times New Roman"/>
          <w:i/>
        </w:rPr>
        <w:t>snovic</w:t>
      </w:r>
      <w:r w:rsidRPr="0058183D">
        <w:rPr>
          <w:rFonts w:ascii="Times New Roman" w:hAnsi="Times New Roman" w:cs="Times New Roman"/>
          <w:i/>
        </w:rPr>
        <w:t>u</w:t>
      </w:r>
      <w:r w:rsidR="0037082D" w:rsidRPr="0058183D">
        <w:rPr>
          <w:rFonts w:ascii="Times New Roman" w:hAnsi="Times New Roman" w:cs="Times New Roman"/>
          <w:i/>
        </w:rPr>
        <w:t xml:space="preserve"> za obračun plaća službenika i namještenika JUO </w:t>
      </w:r>
      <w:r w:rsidRPr="0058183D">
        <w:rPr>
          <w:rFonts w:ascii="Times New Roman" w:hAnsi="Times New Roman" w:cs="Times New Roman"/>
          <w:i/>
        </w:rPr>
        <w:t xml:space="preserve">primjenjuje se </w:t>
      </w:r>
      <w:r w:rsidR="0037082D" w:rsidRPr="0058183D">
        <w:rPr>
          <w:rFonts w:ascii="Times New Roman" w:hAnsi="Times New Roman" w:cs="Times New Roman"/>
          <w:i/>
        </w:rPr>
        <w:t xml:space="preserve">osnovica  </w:t>
      </w:r>
      <w:r w:rsidRPr="0058183D">
        <w:rPr>
          <w:rFonts w:ascii="Times New Roman" w:hAnsi="Times New Roman" w:cs="Times New Roman"/>
          <w:i/>
          <w:color w:val="414145"/>
        </w:rPr>
        <w:t>za obračun plaće državnih službenika i namještenika.</w:t>
      </w:r>
    </w:p>
    <w:p w14:paraId="57BB2B1F" w14:textId="77777777" w:rsidR="00474B67" w:rsidRPr="0058183D" w:rsidRDefault="00F37051" w:rsidP="00F37051">
      <w:pPr>
        <w:ind w:firstLine="708"/>
        <w:rPr>
          <w:rFonts w:ascii="Times New Roman" w:hAnsi="Times New Roman" w:cs="Times New Roman"/>
          <w:i/>
        </w:rPr>
      </w:pPr>
      <w:r w:rsidRPr="0058183D">
        <w:rPr>
          <w:rFonts w:ascii="Times New Roman" w:hAnsi="Times New Roman" w:cs="Times New Roman"/>
          <w:i/>
        </w:rPr>
        <w:t>Materijalna prava i naknade troškova zaposlenih isplaćivat će se u skladu s Pravilnikom o pravima za službenike i namještenike zaposlene u JUO Općine Unešić („Službeni vjesnik Šibensko – kninske županije“, broj: 14/20) i  planiranim sredstvima u proračunu.</w:t>
      </w:r>
    </w:p>
    <w:p w14:paraId="4272163C" w14:textId="77777777" w:rsidR="00063E78" w:rsidRPr="0058183D" w:rsidRDefault="007D3CE1" w:rsidP="00366A25">
      <w:pPr>
        <w:ind w:firstLine="708"/>
        <w:jc w:val="both"/>
        <w:rPr>
          <w:rFonts w:ascii="Times New Roman" w:hAnsi="Times New Roman" w:cs="Times New Roman"/>
          <w:b/>
          <w:bCs/>
          <w:i/>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F942DE">
        <w:rPr>
          <w:rFonts w:ascii="Times New Roman" w:hAnsi="Times New Roman" w:cs="Times New Roman"/>
          <w:b/>
          <w:bCs/>
          <w:sz w:val="20"/>
          <w:szCs w:val="20"/>
        </w:rPr>
        <w:t xml:space="preserve">               </w:t>
      </w:r>
      <w:r w:rsidR="00A71329">
        <w:rPr>
          <w:rFonts w:ascii="Times New Roman" w:hAnsi="Times New Roman" w:cs="Times New Roman"/>
          <w:b/>
          <w:bCs/>
          <w:sz w:val="20"/>
          <w:szCs w:val="20"/>
        </w:rPr>
        <w:tab/>
      </w:r>
      <w:r w:rsidR="0030000C" w:rsidRPr="0058183D">
        <w:rPr>
          <w:rFonts w:ascii="Times New Roman" w:hAnsi="Times New Roman" w:cs="Times New Roman"/>
          <w:b/>
          <w:bCs/>
          <w:i/>
        </w:rPr>
        <w:t>Članak 1</w:t>
      </w:r>
      <w:r w:rsidR="00172940" w:rsidRPr="0058183D">
        <w:rPr>
          <w:rFonts w:ascii="Times New Roman" w:hAnsi="Times New Roman" w:cs="Times New Roman"/>
          <w:b/>
          <w:bCs/>
          <w:i/>
        </w:rPr>
        <w:t>2</w:t>
      </w:r>
      <w:r w:rsidR="0030000C" w:rsidRPr="0058183D">
        <w:rPr>
          <w:rFonts w:ascii="Times New Roman" w:hAnsi="Times New Roman" w:cs="Times New Roman"/>
          <w:b/>
          <w:bCs/>
          <w:i/>
        </w:rPr>
        <w:t xml:space="preserve">. </w:t>
      </w:r>
    </w:p>
    <w:p w14:paraId="2DCBCAB3" w14:textId="77777777" w:rsidR="00745A82" w:rsidRPr="0058183D" w:rsidRDefault="0030000C" w:rsidP="00366A25">
      <w:pPr>
        <w:ind w:firstLine="708"/>
        <w:jc w:val="both"/>
        <w:rPr>
          <w:rFonts w:ascii="Times New Roman" w:hAnsi="Times New Roman" w:cs="Times New Roman"/>
          <w:i/>
        </w:rPr>
      </w:pPr>
      <w:r w:rsidRPr="0058183D">
        <w:rPr>
          <w:rFonts w:ascii="Times New Roman" w:hAnsi="Times New Roman" w:cs="Times New Roman"/>
          <w:i/>
        </w:rPr>
        <w:t xml:space="preserve">Redovno financiranje političkih stranaka obavlja se sukladno posebnoj Odluci </w:t>
      </w:r>
      <w:r w:rsidR="00291F06" w:rsidRPr="0058183D">
        <w:rPr>
          <w:rFonts w:ascii="Times New Roman" w:hAnsi="Times New Roman" w:cs="Times New Roman"/>
          <w:i/>
        </w:rPr>
        <w:t>Općinskog</w:t>
      </w:r>
      <w:r w:rsidRPr="0058183D">
        <w:rPr>
          <w:rFonts w:ascii="Times New Roman" w:hAnsi="Times New Roman" w:cs="Times New Roman"/>
          <w:i/>
        </w:rPr>
        <w:t xml:space="preserve"> vijeća, a sredstva se doznačavaju </w:t>
      </w:r>
      <w:r w:rsidR="00291F06" w:rsidRPr="0058183D">
        <w:rPr>
          <w:rFonts w:ascii="Times New Roman" w:hAnsi="Times New Roman" w:cs="Times New Roman"/>
          <w:i/>
        </w:rPr>
        <w:t>sukladno Odluci</w:t>
      </w:r>
      <w:r w:rsidRPr="0058183D">
        <w:rPr>
          <w:rFonts w:ascii="Times New Roman" w:hAnsi="Times New Roman" w:cs="Times New Roman"/>
          <w:i/>
        </w:rPr>
        <w:t xml:space="preserve">. </w:t>
      </w:r>
    </w:p>
    <w:p w14:paraId="7E2BF2C4" w14:textId="77777777" w:rsidR="00745A82" w:rsidRPr="003742A5" w:rsidRDefault="00F942DE" w:rsidP="00F942DE">
      <w:pPr>
        <w:ind w:firstLine="708"/>
        <w:rPr>
          <w:rFonts w:ascii="Times New Roman" w:hAnsi="Times New Roman" w:cs="Times New Roman"/>
          <w:b/>
          <w:bCs/>
          <w:i/>
        </w:rPr>
      </w:pPr>
      <w:r>
        <w:rPr>
          <w:rFonts w:ascii="Times New Roman" w:hAnsi="Times New Roman" w:cs="Times New Roman"/>
          <w:b/>
          <w:bCs/>
          <w:i/>
        </w:rPr>
        <w:t xml:space="preserve">                                                                 </w:t>
      </w:r>
      <w:r w:rsidR="0030000C" w:rsidRPr="003742A5">
        <w:rPr>
          <w:rFonts w:ascii="Times New Roman" w:hAnsi="Times New Roman" w:cs="Times New Roman"/>
          <w:b/>
          <w:bCs/>
          <w:i/>
        </w:rPr>
        <w:t>Članak 1</w:t>
      </w:r>
      <w:r w:rsidR="00172940" w:rsidRPr="003742A5">
        <w:rPr>
          <w:rFonts w:ascii="Times New Roman" w:hAnsi="Times New Roman" w:cs="Times New Roman"/>
          <w:b/>
          <w:bCs/>
          <w:i/>
        </w:rPr>
        <w:t>3</w:t>
      </w:r>
      <w:r w:rsidR="0030000C" w:rsidRPr="003742A5">
        <w:rPr>
          <w:rFonts w:ascii="Times New Roman" w:hAnsi="Times New Roman" w:cs="Times New Roman"/>
          <w:b/>
          <w:bCs/>
          <w:i/>
        </w:rPr>
        <w:t>.</w:t>
      </w:r>
    </w:p>
    <w:p w14:paraId="770D3CD0" w14:textId="77777777" w:rsidR="00745A82" w:rsidRPr="003742A5" w:rsidRDefault="0030000C" w:rsidP="00366A25">
      <w:pPr>
        <w:ind w:firstLine="708"/>
        <w:jc w:val="both"/>
        <w:rPr>
          <w:rFonts w:ascii="Times New Roman" w:hAnsi="Times New Roman" w:cs="Times New Roman"/>
          <w:i/>
        </w:rPr>
      </w:pPr>
      <w:r w:rsidRPr="003742A5">
        <w:rPr>
          <w:rFonts w:ascii="Times New Roman" w:hAnsi="Times New Roman" w:cs="Times New Roman"/>
          <w:i/>
        </w:rPr>
        <w:t xml:space="preserve">Pogrešno ili više uplaćeni prihodi u Proračun, vraćaju se isplatiteljima na teret tih prihoda. </w:t>
      </w:r>
    </w:p>
    <w:p w14:paraId="51E30241" w14:textId="77777777" w:rsidR="00745A82" w:rsidRPr="003742A5" w:rsidRDefault="00291F06" w:rsidP="00366A25">
      <w:pPr>
        <w:ind w:firstLine="708"/>
        <w:jc w:val="both"/>
        <w:rPr>
          <w:rFonts w:ascii="Times New Roman" w:hAnsi="Times New Roman" w:cs="Times New Roman"/>
          <w:i/>
        </w:rPr>
      </w:pPr>
      <w:r w:rsidRPr="003742A5">
        <w:rPr>
          <w:rFonts w:ascii="Times New Roman" w:hAnsi="Times New Roman" w:cs="Times New Roman"/>
          <w:i/>
        </w:rPr>
        <w:t xml:space="preserve">Jedinstveni upravni odjel </w:t>
      </w:r>
      <w:r w:rsidR="0030000C" w:rsidRPr="003742A5">
        <w:rPr>
          <w:rFonts w:ascii="Times New Roman" w:hAnsi="Times New Roman" w:cs="Times New Roman"/>
          <w:i/>
        </w:rPr>
        <w:t xml:space="preserve"> isplaćuje sredstva temeljem dokumentiranog zahtjeva kojeg potpisuje </w:t>
      </w:r>
      <w:r w:rsidR="00BB49EB" w:rsidRPr="003742A5">
        <w:rPr>
          <w:rFonts w:ascii="Times New Roman" w:hAnsi="Times New Roman" w:cs="Times New Roman"/>
          <w:i/>
        </w:rPr>
        <w:t>N</w:t>
      </w:r>
      <w:r w:rsidR="00414BEB" w:rsidRPr="003742A5">
        <w:rPr>
          <w:rFonts w:ascii="Times New Roman" w:hAnsi="Times New Roman" w:cs="Times New Roman"/>
          <w:i/>
        </w:rPr>
        <w:t>ačelnik</w:t>
      </w:r>
      <w:r w:rsidR="0030000C" w:rsidRPr="003742A5">
        <w:rPr>
          <w:rFonts w:ascii="Times New Roman" w:hAnsi="Times New Roman" w:cs="Times New Roman"/>
          <w:i/>
        </w:rPr>
        <w:t xml:space="preserve">, odnosno osoba koju on ovlasti. </w:t>
      </w:r>
    </w:p>
    <w:p w14:paraId="0CDA59D9" w14:textId="77777777" w:rsidR="00745A82" w:rsidRPr="003742A5" w:rsidRDefault="00F942DE" w:rsidP="00F942DE">
      <w:pPr>
        <w:ind w:firstLine="708"/>
        <w:rPr>
          <w:rFonts w:ascii="Times New Roman" w:hAnsi="Times New Roman" w:cs="Times New Roman"/>
          <w:b/>
          <w:bCs/>
          <w:i/>
        </w:rPr>
      </w:pPr>
      <w:r>
        <w:rPr>
          <w:rFonts w:ascii="Times New Roman" w:hAnsi="Times New Roman" w:cs="Times New Roman"/>
          <w:b/>
          <w:bCs/>
          <w:i/>
        </w:rPr>
        <w:t xml:space="preserve">                                                                </w:t>
      </w:r>
      <w:r w:rsidR="0030000C" w:rsidRPr="003742A5">
        <w:rPr>
          <w:rFonts w:ascii="Times New Roman" w:hAnsi="Times New Roman" w:cs="Times New Roman"/>
          <w:b/>
          <w:bCs/>
          <w:i/>
        </w:rPr>
        <w:t>Članak 1</w:t>
      </w:r>
      <w:r w:rsidR="00172940" w:rsidRPr="003742A5">
        <w:rPr>
          <w:rFonts w:ascii="Times New Roman" w:hAnsi="Times New Roman" w:cs="Times New Roman"/>
          <w:b/>
          <w:bCs/>
          <w:i/>
        </w:rPr>
        <w:t>4</w:t>
      </w:r>
      <w:r w:rsidR="0030000C" w:rsidRPr="003742A5">
        <w:rPr>
          <w:rFonts w:ascii="Times New Roman" w:hAnsi="Times New Roman" w:cs="Times New Roman"/>
          <w:b/>
          <w:bCs/>
          <w:i/>
        </w:rPr>
        <w:t>.</w:t>
      </w:r>
    </w:p>
    <w:p w14:paraId="2FB59254" w14:textId="77777777" w:rsidR="00745A82" w:rsidRPr="003742A5" w:rsidRDefault="0030000C" w:rsidP="00366A25">
      <w:pPr>
        <w:ind w:firstLine="708"/>
        <w:jc w:val="both"/>
        <w:rPr>
          <w:rFonts w:ascii="Times New Roman" w:hAnsi="Times New Roman" w:cs="Times New Roman"/>
          <w:i/>
        </w:rPr>
      </w:pPr>
      <w:r w:rsidRPr="003742A5">
        <w:rPr>
          <w:rFonts w:ascii="Times New Roman" w:hAnsi="Times New Roman" w:cs="Times New Roman"/>
          <w:i/>
        </w:rPr>
        <w:t xml:space="preserve">Instrumente osiguranja plaćanja, kojima se na teret Proračuna stvaraju obveze, izdaje </w:t>
      </w:r>
      <w:r w:rsidR="000D53FC" w:rsidRPr="003742A5">
        <w:rPr>
          <w:rFonts w:ascii="Times New Roman" w:hAnsi="Times New Roman" w:cs="Times New Roman"/>
          <w:i/>
        </w:rPr>
        <w:t>Jedinstveni upravni odjel</w:t>
      </w:r>
      <w:r w:rsidRPr="003742A5">
        <w:rPr>
          <w:rFonts w:ascii="Times New Roman" w:hAnsi="Times New Roman" w:cs="Times New Roman"/>
          <w:i/>
        </w:rPr>
        <w:t xml:space="preserve"> koji provodi nabavu radova, usluga i sl., a potpisuje </w:t>
      </w:r>
      <w:r w:rsidR="00291F06" w:rsidRPr="003742A5">
        <w:rPr>
          <w:rFonts w:ascii="Times New Roman" w:hAnsi="Times New Roman" w:cs="Times New Roman"/>
          <w:i/>
        </w:rPr>
        <w:t>N</w:t>
      </w:r>
      <w:r w:rsidRPr="003742A5">
        <w:rPr>
          <w:rFonts w:ascii="Times New Roman" w:hAnsi="Times New Roman" w:cs="Times New Roman"/>
          <w:i/>
        </w:rPr>
        <w:t>ačelnik.</w:t>
      </w:r>
    </w:p>
    <w:p w14:paraId="63BB78B4" w14:textId="77777777" w:rsidR="000660D8" w:rsidRPr="003742A5" w:rsidRDefault="0030000C" w:rsidP="000660D8">
      <w:pPr>
        <w:ind w:firstLine="708"/>
        <w:jc w:val="both"/>
        <w:rPr>
          <w:rFonts w:ascii="Times New Roman" w:hAnsi="Times New Roman" w:cs="Times New Roman"/>
          <w:i/>
        </w:rPr>
      </w:pPr>
      <w:r w:rsidRPr="003742A5">
        <w:rPr>
          <w:rFonts w:ascii="Times New Roman" w:hAnsi="Times New Roman" w:cs="Times New Roman"/>
          <w:i/>
        </w:rPr>
        <w:t xml:space="preserve"> Instrumenti osiguranja plaćanja koje pravne osobe dostavljaju kao sredstvo osiguranja naplate potraživanja ili izvođenja radova ili usluga, obvezno se dostavljaju </w:t>
      </w:r>
      <w:r w:rsidR="00291F06" w:rsidRPr="003742A5">
        <w:rPr>
          <w:rFonts w:ascii="Times New Roman" w:hAnsi="Times New Roman" w:cs="Times New Roman"/>
          <w:i/>
        </w:rPr>
        <w:t>računovodstvu u evidenciju</w:t>
      </w:r>
      <w:r w:rsidRPr="003742A5">
        <w:rPr>
          <w:rFonts w:ascii="Times New Roman" w:hAnsi="Times New Roman" w:cs="Times New Roman"/>
          <w:i/>
        </w:rPr>
        <w:t>.</w:t>
      </w:r>
    </w:p>
    <w:p w14:paraId="2A128994" w14:textId="77777777" w:rsidR="00745A82" w:rsidRPr="003742A5" w:rsidRDefault="002D177E" w:rsidP="00366A25">
      <w:pPr>
        <w:ind w:firstLine="708"/>
        <w:jc w:val="both"/>
        <w:rPr>
          <w:rFonts w:ascii="Times New Roman" w:hAnsi="Times New Roman" w:cs="Times New Roman"/>
          <w:b/>
          <w:bCs/>
          <w:i/>
        </w:rPr>
      </w:pPr>
      <w:r w:rsidRPr="003742A5">
        <w:rPr>
          <w:rFonts w:ascii="Times New Roman" w:hAnsi="Times New Roman" w:cs="Times New Roman"/>
          <w:b/>
          <w:bCs/>
          <w:i/>
        </w:rPr>
        <w:t>VI</w:t>
      </w:r>
      <w:r w:rsidR="0030000C" w:rsidRPr="003742A5">
        <w:rPr>
          <w:rFonts w:ascii="Times New Roman" w:hAnsi="Times New Roman" w:cs="Times New Roman"/>
          <w:b/>
          <w:bCs/>
          <w:i/>
        </w:rPr>
        <w:t>I. POVRAT SREDSTAVA U PRORAČUN</w:t>
      </w:r>
    </w:p>
    <w:p w14:paraId="2434B3BB" w14:textId="77777777" w:rsidR="00745A82" w:rsidRPr="003742A5" w:rsidRDefault="00F942DE" w:rsidP="00F942DE">
      <w:pPr>
        <w:ind w:firstLine="708"/>
        <w:rPr>
          <w:rFonts w:ascii="Times New Roman" w:hAnsi="Times New Roman" w:cs="Times New Roman"/>
          <w:b/>
          <w:bCs/>
          <w:i/>
          <w:sz w:val="20"/>
          <w:szCs w:val="20"/>
        </w:rPr>
      </w:pPr>
      <w:r>
        <w:rPr>
          <w:rFonts w:ascii="Times New Roman" w:hAnsi="Times New Roman" w:cs="Times New Roman"/>
          <w:b/>
          <w:bCs/>
          <w:i/>
          <w:sz w:val="20"/>
          <w:szCs w:val="20"/>
        </w:rPr>
        <w:t xml:space="preserve">                                                                      </w:t>
      </w:r>
      <w:r w:rsidR="0030000C" w:rsidRPr="003742A5">
        <w:rPr>
          <w:rFonts w:ascii="Times New Roman" w:hAnsi="Times New Roman" w:cs="Times New Roman"/>
          <w:b/>
          <w:bCs/>
          <w:i/>
          <w:sz w:val="20"/>
          <w:szCs w:val="20"/>
        </w:rPr>
        <w:t>Članak 1</w:t>
      </w:r>
      <w:r w:rsidR="00172940" w:rsidRPr="003742A5">
        <w:rPr>
          <w:rFonts w:ascii="Times New Roman" w:hAnsi="Times New Roman" w:cs="Times New Roman"/>
          <w:b/>
          <w:bCs/>
          <w:i/>
          <w:sz w:val="20"/>
          <w:szCs w:val="20"/>
        </w:rPr>
        <w:t>5</w:t>
      </w:r>
      <w:r w:rsidR="0030000C" w:rsidRPr="003742A5">
        <w:rPr>
          <w:rFonts w:ascii="Times New Roman" w:hAnsi="Times New Roman" w:cs="Times New Roman"/>
          <w:b/>
          <w:bCs/>
          <w:i/>
          <w:sz w:val="20"/>
          <w:szCs w:val="20"/>
        </w:rPr>
        <w:t>.</w:t>
      </w:r>
    </w:p>
    <w:p w14:paraId="14DFD2EB" w14:textId="77777777" w:rsidR="007A5A93" w:rsidRDefault="0030000C" w:rsidP="003D0E3B">
      <w:pPr>
        <w:ind w:firstLine="708"/>
        <w:jc w:val="both"/>
        <w:rPr>
          <w:rFonts w:ascii="Times New Roman" w:hAnsi="Times New Roman" w:cs="Times New Roman"/>
          <w:i/>
        </w:rPr>
      </w:pPr>
      <w:r w:rsidRPr="003742A5">
        <w:rPr>
          <w:rFonts w:ascii="Times New Roman" w:hAnsi="Times New Roman" w:cs="Times New Roman"/>
          <w:i/>
        </w:rPr>
        <w:t>Ako se naknadno utvrdi da je isplata sredstava iz Proračuna bila nezakonita i/ili neopravdana, proračunski korisnik mora odmah zahtijevati povrat proračunskih sredstava u Proračun.</w:t>
      </w:r>
    </w:p>
    <w:p w14:paraId="69AB4DDF" w14:textId="77777777" w:rsidR="00745A82" w:rsidRDefault="003D0E3B" w:rsidP="003D0E3B">
      <w:pPr>
        <w:jc w:val="both"/>
        <w:rPr>
          <w:rFonts w:ascii="Times New Roman" w:hAnsi="Times New Roman" w:cs="Times New Roman"/>
          <w:b/>
          <w:bCs/>
          <w:i/>
        </w:rPr>
      </w:pPr>
      <w:r>
        <w:rPr>
          <w:rFonts w:ascii="Times New Roman" w:hAnsi="Times New Roman" w:cs="Times New Roman"/>
          <w:i/>
        </w:rPr>
        <w:t xml:space="preserve"> </w:t>
      </w:r>
      <w:r>
        <w:rPr>
          <w:rFonts w:ascii="Times New Roman" w:hAnsi="Times New Roman" w:cs="Times New Roman"/>
          <w:i/>
        </w:rPr>
        <w:tab/>
      </w:r>
      <w:r w:rsidR="002D177E" w:rsidRPr="003742A5">
        <w:rPr>
          <w:rFonts w:ascii="Times New Roman" w:hAnsi="Times New Roman" w:cs="Times New Roman"/>
          <w:b/>
          <w:bCs/>
          <w:i/>
        </w:rPr>
        <w:t>VIII</w:t>
      </w:r>
      <w:r w:rsidR="0030000C" w:rsidRPr="003742A5">
        <w:rPr>
          <w:rFonts w:ascii="Times New Roman" w:hAnsi="Times New Roman" w:cs="Times New Roman"/>
          <w:b/>
          <w:bCs/>
          <w:i/>
        </w:rPr>
        <w:t>. PLAĆANJE PREDUJMA</w:t>
      </w:r>
    </w:p>
    <w:p w14:paraId="6BD74F4F" w14:textId="77777777" w:rsidR="000660D8" w:rsidRPr="003742A5" w:rsidRDefault="000660D8" w:rsidP="00366A25">
      <w:pPr>
        <w:ind w:firstLine="708"/>
        <w:jc w:val="both"/>
        <w:rPr>
          <w:rFonts w:ascii="Times New Roman" w:hAnsi="Times New Roman" w:cs="Times New Roman"/>
          <w:b/>
          <w:bCs/>
          <w:i/>
        </w:rPr>
      </w:pPr>
    </w:p>
    <w:p w14:paraId="3E0A67BC" w14:textId="77777777" w:rsidR="00745A82" w:rsidRPr="00A32BED" w:rsidRDefault="007A5A93" w:rsidP="007A5A93">
      <w:pPr>
        <w:ind w:firstLine="708"/>
        <w:rPr>
          <w:rFonts w:ascii="Times New Roman" w:hAnsi="Times New Roman" w:cs="Times New Roman"/>
          <w:b/>
          <w:bCs/>
          <w:i/>
        </w:rPr>
      </w:pPr>
      <w:r w:rsidRPr="00A32BED">
        <w:rPr>
          <w:rFonts w:ascii="Times New Roman" w:hAnsi="Times New Roman" w:cs="Times New Roman"/>
          <w:b/>
          <w:bCs/>
        </w:rPr>
        <w:lastRenderedPageBreak/>
        <w:t xml:space="preserve">                                 </w:t>
      </w:r>
      <w:r w:rsidR="00A32BED">
        <w:rPr>
          <w:rFonts w:ascii="Times New Roman" w:hAnsi="Times New Roman" w:cs="Times New Roman"/>
          <w:b/>
          <w:bCs/>
        </w:rPr>
        <w:t xml:space="preserve">                           </w:t>
      </w:r>
      <w:r w:rsidRPr="00A32BED">
        <w:rPr>
          <w:rFonts w:ascii="Times New Roman" w:hAnsi="Times New Roman" w:cs="Times New Roman"/>
          <w:b/>
          <w:bCs/>
        </w:rPr>
        <w:t xml:space="preserve">        </w:t>
      </w:r>
      <w:r w:rsidR="0030000C" w:rsidRPr="00A32BED">
        <w:rPr>
          <w:rFonts w:ascii="Times New Roman" w:hAnsi="Times New Roman" w:cs="Times New Roman"/>
          <w:b/>
          <w:bCs/>
          <w:i/>
        </w:rPr>
        <w:t xml:space="preserve">Članak </w:t>
      </w:r>
      <w:r w:rsidR="00176AD2" w:rsidRPr="00A32BED">
        <w:rPr>
          <w:rFonts w:ascii="Times New Roman" w:hAnsi="Times New Roman" w:cs="Times New Roman"/>
          <w:b/>
          <w:bCs/>
          <w:i/>
        </w:rPr>
        <w:t>1</w:t>
      </w:r>
      <w:r w:rsidR="00172940" w:rsidRPr="00A32BED">
        <w:rPr>
          <w:rFonts w:ascii="Times New Roman" w:hAnsi="Times New Roman" w:cs="Times New Roman"/>
          <w:b/>
          <w:bCs/>
          <w:i/>
        </w:rPr>
        <w:t>6</w:t>
      </w:r>
      <w:r w:rsidR="0030000C" w:rsidRPr="00A32BED">
        <w:rPr>
          <w:rFonts w:ascii="Times New Roman" w:hAnsi="Times New Roman" w:cs="Times New Roman"/>
          <w:b/>
          <w:bCs/>
          <w:i/>
        </w:rPr>
        <w:t>.</w:t>
      </w:r>
    </w:p>
    <w:p w14:paraId="303A6FA3" w14:textId="77777777" w:rsidR="00745A82" w:rsidRPr="003742A5" w:rsidRDefault="0030000C" w:rsidP="00366A25">
      <w:pPr>
        <w:ind w:firstLine="708"/>
        <w:jc w:val="both"/>
        <w:rPr>
          <w:rFonts w:ascii="Times New Roman" w:hAnsi="Times New Roman" w:cs="Times New Roman"/>
          <w:i/>
        </w:rPr>
      </w:pPr>
      <w:r w:rsidRPr="003742A5">
        <w:rPr>
          <w:rFonts w:ascii="Times New Roman" w:hAnsi="Times New Roman" w:cs="Times New Roman"/>
          <w:i/>
        </w:rPr>
        <w:t>Plaćanje predujma može se dogovoriti u iznosu do 3</w:t>
      </w:r>
      <w:r w:rsidR="009734BA">
        <w:rPr>
          <w:rFonts w:ascii="Times New Roman" w:hAnsi="Times New Roman" w:cs="Times New Roman"/>
          <w:i/>
        </w:rPr>
        <w:t>.98</w:t>
      </w:r>
      <w:r w:rsidR="00875F0B">
        <w:rPr>
          <w:rFonts w:ascii="Times New Roman" w:hAnsi="Times New Roman" w:cs="Times New Roman"/>
          <w:i/>
        </w:rPr>
        <w:t>2</w:t>
      </w:r>
      <w:r w:rsidR="009734BA">
        <w:rPr>
          <w:rFonts w:ascii="Times New Roman" w:hAnsi="Times New Roman" w:cs="Times New Roman"/>
          <w:i/>
        </w:rPr>
        <w:t>,</w:t>
      </w:r>
      <w:r w:rsidR="00875F0B">
        <w:rPr>
          <w:rFonts w:ascii="Times New Roman" w:hAnsi="Times New Roman" w:cs="Times New Roman"/>
          <w:i/>
        </w:rPr>
        <w:t>00</w:t>
      </w:r>
      <w:r w:rsidRPr="003742A5">
        <w:rPr>
          <w:rFonts w:ascii="Times New Roman" w:hAnsi="Times New Roman" w:cs="Times New Roman"/>
          <w:i/>
        </w:rPr>
        <w:t xml:space="preserve"> </w:t>
      </w:r>
      <w:r w:rsidR="009734BA">
        <w:rPr>
          <w:rFonts w:ascii="Times New Roman" w:hAnsi="Times New Roman" w:cs="Times New Roman"/>
          <w:i/>
        </w:rPr>
        <w:t>€</w:t>
      </w:r>
      <w:r w:rsidRPr="003742A5">
        <w:rPr>
          <w:rFonts w:ascii="Times New Roman" w:hAnsi="Times New Roman" w:cs="Times New Roman"/>
          <w:i/>
        </w:rPr>
        <w:t xml:space="preserve"> po jednoj ponudi ili predračunu te za obveze preuzete po ugovorima za projekte koji se sufinanciraju iz sredstava EU. Prije plaćanja, </w:t>
      </w:r>
      <w:r w:rsidR="00BB49EB" w:rsidRPr="003742A5">
        <w:rPr>
          <w:rFonts w:ascii="Times New Roman" w:hAnsi="Times New Roman" w:cs="Times New Roman"/>
          <w:i/>
        </w:rPr>
        <w:t>predračun ili ponudu ovjerava Načelnik.</w:t>
      </w:r>
      <w:r w:rsidRPr="003742A5">
        <w:rPr>
          <w:rFonts w:ascii="Times New Roman" w:hAnsi="Times New Roman" w:cs="Times New Roman"/>
          <w:i/>
        </w:rPr>
        <w:t xml:space="preserve"> </w:t>
      </w:r>
      <w:r w:rsidR="00BB49EB" w:rsidRPr="003742A5">
        <w:rPr>
          <w:rFonts w:ascii="Times New Roman" w:hAnsi="Times New Roman" w:cs="Times New Roman"/>
          <w:i/>
        </w:rPr>
        <w:t xml:space="preserve"> </w:t>
      </w:r>
      <w:r w:rsidRPr="003742A5">
        <w:rPr>
          <w:rFonts w:ascii="Times New Roman" w:hAnsi="Times New Roman" w:cs="Times New Roman"/>
          <w:i/>
        </w:rPr>
        <w:t xml:space="preserve"> </w:t>
      </w:r>
      <w:r w:rsidR="00BB49EB" w:rsidRPr="003742A5">
        <w:rPr>
          <w:rFonts w:ascii="Times New Roman" w:hAnsi="Times New Roman" w:cs="Times New Roman"/>
          <w:i/>
        </w:rPr>
        <w:t xml:space="preserve"> </w:t>
      </w:r>
    </w:p>
    <w:p w14:paraId="4CD99FF9" w14:textId="77777777" w:rsidR="00745A82" w:rsidRPr="009632B5" w:rsidRDefault="002D177E" w:rsidP="00366A25">
      <w:pPr>
        <w:ind w:firstLine="708"/>
        <w:jc w:val="both"/>
        <w:rPr>
          <w:rFonts w:ascii="Times New Roman" w:hAnsi="Times New Roman" w:cs="Times New Roman"/>
          <w:b/>
          <w:bCs/>
          <w:i/>
        </w:rPr>
      </w:pPr>
      <w:r w:rsidRPr="009632B5">
        <w:rPr>
          <w:rFonts w:ascii="Times New Roman" w:hAnsi="Times New Roman" w:cs="Times New Roman"/>
          <w:b/>
          <w:bCs/>
          <w:i/>
        </w:rPr>
        <w:t>I</w:t>
      </w:r>
      <w:r w:rsidR="0030000C" w:rsidRPr="009632B5">
        <w:rPr>
          <w:rFonts w:ascii="Times New Roman" w:hAnsi="Times New Roman" w:cs="Times New Roman"/>
          <w:b/>
          <w:bCs/>
          <w:i/>
        </w:rPr>
        <w:t xml:space="preserve">X. UPRAVLJANJE FINANCIJSKOM IMOVINOM </w:t>
      </w:r>
    </w:p>
    <w:p w14:paraId="53DAF28A" w14:textId="77777777" w:rsidR="00745A82" w:rsidRPr="009632B5" w:rsidRDefault="007A5A93" w:rsidP="007A5A93">
      <w:pPr>
        <w:ind w:firstLine="708"/>
        <w:rPr>
          <w:rFonts w:ascii="Times New Roman" w:hAnsi="Times New Roman" w:cs="Times New Roman"/>
          <w:b/>
          <w:bCs/>
          <w:i/>
        </w:rPr>
      </w:pPr>
      <w:r>
        <w:rPr>
          <w:rFonts w:ascii="Times New Roman" w:hAnsi="Times New Roman" w:cs="Times New Roman"/>
          <w:b/>
          <w:bCs/>
          <w:i/>
        </w:rPr>
        <w:t xml:space="preserve">                                                                   </w:t>
      </w:r>
      <w:r w:rsidR="0030000C" w:rsidRPr="009632B5">
        <w:rPr>
          <w:rFonts w:ascii="Times New Roman" w:hAnsi="Times New Roman" w:cs="Times New Roman"/>
          <w:b/>
          <w:bCs/>
          <w:i/>
        </w:rPr>
        <w:t xml:space="preserve">Članak </w:t>
      </w:r>
      <w:r w:rsidR="00176AD2" w:rsidRPr="009632B5">
        <w:rPr>
          <w:rFonts w:ascii="Times New Roman" w:hAnsi="Times New Roman" w:cs="Times New Roman"/>
          <w:b/>
          <w:bCs/>
          <w:i/>
        </w:rPr>
        <w:t>1</w:t>
      </w:r>
      <w:r w:rsidR="00172940" w:rsidRPr="009632B5">
        <w:rPr>
          <w:rFonts w:ascii="Times New Roman" w:hAnsi="Times New Roman" w:cs="Times New Roman"/>
          <w:b/>
          <w:bCs/>
          <w:i/>
        </w:rPr>
        <w:t>7</w:t>
      </w:r>
      <w:r w:rsidR="0030000C" w:rsidRPr="009632B5">
        <w:rPr>
          <w:rFonts w:ascii="Times New Roman" w:hAnsi="Times New Roman" w:cs="Times New Roman"/>
          <w:b/>
          <w:bCs/>
          <w:i/>
        </w:rPr>
        <w:t>.</w:t>
      </w:r>
    </w:p>
    <w:p w14:paraId="1197853B" w14:textId="77777777" w:rsidR="00745A82" w:rsidRPr="009632B5" w:rsidRDefault="00291F06" w:rsidP="00366A25">
      <w:pPr>
        <w:ind w:firstLine="708"/>
        <w:jc w:val="both"/>
        <w:rPr>
          <w:rFonts w:ascii="Times New Roman" w:hAnsi="Times New Roman" w:cs="Times New Roman"/>
          <w:i/>
        </w:rPr>
      </w:pPr>
      <w:r w:rsidRPr="009632B5">
        <w:rPr>
          <w:rFonts w:ascii="Times New Roman" w:hAnsi="Times New Roman" w:cs="Times New Roman"/>
          <w:i/>
        </w:rPr>
        <w:t>N</w:t>
      </w:r>
      <w:r w:rsidR="0030000C" w:rsidRPr="009632B5">
        <w:rPr>
          <w:rFonts w:ascii="Times New Roman" w:hAnsi="Times New Roman" w:cs="Times New Roman"/>
          <w:i/>
        </w:rPr>
        <w:t xml:space="preserve">ačelnik upravlja raspoloživim novčanim sredstvima na računu proračuna, upravlja nekretninama, pokretninama i imovinskim pravima u vlasništvu </w:t>
      </w:r>
      <w:r w:rsidRPr="009632B5">
        <w:rPr>
          <w:rFonts w:ascii="Times New Roman" w:hAnsi="Times New Roman" w:cs="Times New Roman"/>
          <w:i/>
        </w:rPr>
        <w:t xml:space="preserve">Općine </w:t>
      </w:r>
      <w:r w:rsidR="00C713BD" w:rsidRPr="009632B5">
        <w:rPr>
          <w:rFonts w:ascii="Times New Roman" w:hAnsi="Times New Roman" w:cs="Times New Roman"/>
          <w:i/>
        </w:rPr>
        <w:t>Unešić</w:t>
      </w:r>
      <w:r w:rsidR="0030000C" w:rsidRPr="009632B5">
        <w:rPr>
          <w:rFonts w:ascii="Times New Roman" w:hAnsi="Times New Roman" w:cs="Times New Roman"/>
          <w:i/>
        </w:rPr>
        <w:t xml:space="preserve">, te odlučuje o stjecanju i otuđenju pokretnina i nekretnina u vlasništvu </w:t>
      </w:r>
      <w:r w:rsidRPr="009632B5">
        <w:rPr>
          <w:rFonts w:ascii="Times New Roman" w:hAnsi="Times New Roman" w:cs="Times New Roman"/>
          <w:i/>
        </w:rPr>
        <w:t xml:space="preserve">Općine </w:t>
      </w:r>
      <w:r w:rsidR="00C713BD" w:rsidRPr="009632B5">
        <w:rPr>
          <w:rFonts w:ascii="Times New Roman" w:hAnsi="Times New Roman" w:cs="Times New Roman"/>
          <w:i/>
        </w:rPr>
        <w:t>Unešić</w:t>
      </w:r>
      <w:r w:rsidR="0030000C" w:rsidRPr="009632B5">
        <w:rPr>
          <w:rFonts w:ascii="Times New Roman" w:hAnsi="Times New Roman" w:cs="Times New Roman"/>
          <w:i/>
        </w:rPr>
        <w:t xml:space="preserve">, sukladno odredbama Statuta </w:t>
      </w:r>
      <w:r w:rsidRPr="009632B5">
        <w:rPr>
          <w:rFonts w:ascii="Times New Roman" w:hAnsi="Times New Roman" w:cs="Times New Roman"/>
          <w:i/>
        </w:rPr>
        <w:t>Općine</w:t>
      </w:r>
      <w:r w:rsidR="0030000C" w:rsidRPr="009632B5">
        <w:rPr>
          <w:rFonts w:ascii="Times New Roman" w:hAnsi="Times New Roman" w:cs="Times New Roman"/>
          <w:i/>
        </w:rPr>
        <w:t xml:space="preserve">. </w:t>
      </w:r>
    </w:p>
    <w:p w14:paraId="7CDEEDE4" w14:textId="77777777" w:rsidR="00745A82" w:rsidRPr="009632B5" w:rsidRDefault="0030000C" w:rsidP="007A5A93">
      <w:pPr>
        <w:ind w:firstLine="45"/>
        <w:jc w:val="center"/>
        <w:rPr>
          <w:rFonts w:ascii="Times New Roman" w:hAnsi="Times New Roman" w:cs="Times New Roman"/>
          <w:b/>
          <w:bCs/>
          <w:i/>
        </w:rPr>
      </w:pPr>
      <w:r w:rsidRPr="009632B5">
        <w:rPr>
          <w:rFonts w:ascii="Times New Roman" w:hAnsi="Times New Roman" w:cs="Times New Roman"/>
          <w:b/>
          <w:bCs/>
          <w:i/>
        </w:rPr>
        <w:t xml:space="preserve">Članak </w:t>
      </w:r>
      <w:r w:rsidR="00172940" w:rsidRPr="009632B5">
        <w:rPr>
          <w:rFonts w:ascii="Times New Roman" w:hAnsi="Times New Roman" w:cs="Times New Roman"/>
          <w:b/>
          <w:bCs/>
          <w:i/>
        </w:rPr>
        <w:t>18</w:t>
      </w:r>
      <w:r w:rsidRPr="009632B5">
        <w:rPr>
          <w:rFonts w:ascii="Times New Roman" w:hAnsi="Times New Roman" w:cs="Times New Roman"/>
          <w:b/>
          <w:bCs/>
          <w:i/>
        </w:rPr>
        <w:t>.</w:t>
      </w:r>
    </w:p>
    <w:p w14:paraId="0F592C48" w14:textId="77777777" w:rsidR="00745A82" w:rsidRPr="009632B5" w:rsidRDefault="0030000C" w:rsidP="00366A25">
      <w:pPr>
        <w:ind w:firstLine="708"/>
        <w:jc w:val="both"/>
        <w:rPr>
          <w:rFonts w:ascii="Times New Roman" w:hAnsi="Times New Roman" w:cs="Times New Roman"/>
          <w:i/>
        </w:rPr>
      </w:pPr>
      <w:r w:rsidRPr="009632B5">
        <w:rPr>
          <w:rFonts w:ascii="Times New Roman" w:hAnsi="Times New Roman" w:cs="Times New Roman"/>
          <w:i/>
        </w:rPr>
        <w:t xml:space="preserve">Odluku o kupnji </w:t>
      </w:r>
      <w:r w:rsidR="00BB49EB" w:rsidRPr="009632B5">
        <w:rPr>
          <w:rFonts w:ascii="Times New Roman" w:hAnsi="Times New Roman" w:cs="Times New Roman"/>
          <w:i/>
        </w:rPr>
        <w:t>ili prodaji</w:t>
      </w:r>
      <w:r w:rsidR="007D3CE1" w:rsidRPr="009632B5">
        <w:rPr>
          <w:rFonts w:ascii="Times New Roman" w:hAnsi="Times New Roman" w:cs="Times New Roman"/>
          <w:i/>
        </w:rPr>
        <w:t xml:space="preserve"> </w:t>
      </w:r>
      <w:r w:rsidRPr="009632B5">
        <w:rPr>
          <w:rFonts w:ascii="Times New Roman" w:hAnsi="Times New Roman" w:cs="Times New Roman"/>
          <w:i/>
        </w:rPr>
        <w:t xml:space="preserve">udjela u trgovačkom društvu, ako su za kupnju osigurana sredstva u Proračunu i ako se time štiti javni interes, odnosno interes </w:t>
      </w:r>
      <w:r w:rsidR="00291F06" w:rsidRPr="009632B5">
        <w:rPr>
          <w:rFonts w:ascii="Times New Roman" w:hAnsi="Times New Roman" w:cs="Times New Roman"/>
          <w:i/>
        </w:rPr>
        <w:t>Općine</w:t>
      </w:r>
      <w:r w:rsidRPr="009632B5">
        <w:rPr>
          <w:rFonts w:ascii="Times New Roman" w:hAnsi="Times New Roman" w:cs="Times New Roman"/>
          <w:i/>
        </w:rPr>
        <w:t xml:space="preserve">, donosi </w:t>
      </w:r>
      <w:r w:rsidR="00291F06" w:rsidRPr="009632B5">
        <w:rPr>
          <w:rFonts w:ascii="Times New Roman" w:hAnsi="Times New Roman" w:cs="Times New Roman"/>
          <w:i/>
        </w:rPr>
        <w:t>Općinsko</w:t>
      </w:r>
      <w:r w:rsidRPr="009632B5">
        <w:rPr>
          <w:rFonts w:ascii="Times New Roman" w:hAnsi="Times New Roman" w:cs="Times New Roman"/>
          <w:i/>
        </w:rPr>
        <w:t xml:space="preserve"> vijeće.</w:t>
      </w:r>
    </w:p>
    <w:p w14:paraId="6B0481B9" w14:textId="77777777" w:rsidR="00745A82" w:rsidRPr="000F5690" w:rsidRDefault="0030000C" w:rsidP="00BB49EB">
      <w:pPr>
        <w:ind w:firstLine="45"/>
        <w:jc w:val="both"/>
        <w:rPr>
          <w:rFonts w:ascii="Times New Roman" w:hAnsi="Times New Roman" w:cs="Times New Roman"/>
          <w:b/>
          <w:bCs/>
          <w:i/>
        </w:rPr>
      </w:pPr>
      <w:r w:rsidRPr="00FE6B3F">
        <w:rPr>
          <w:rFonts w:ascii="Times New Roman" w:hAnsi="Times New Roman" w:cs="Times New Roman"/>
        </w:rPr>
        <w:t xml:space="preserve"> </w:t>
      </w:r>
      <w:r w:rsidR="002D177E" w:rsidRPr="000F5690">
        <w:rPr>
          <w:rFonts w:ascii="Times New Roman" w:hAnsi="Times New Roman" w:cs="Times New Roman"/>
          <w:b/>
          <w:bCs/>
          <w:i/>
        </w:rPr>
        <w:t>X</w:t>
      </w:r>
      <w:r w:rsidRPr="000F5690">
        <w:rPr>
          <w:rFonts w:ascii="Times New Roman" w:hAnsi="Times New Roman" w:cs="Times New Roman"/>
          <w:b/>
          <w:bCs/>
          <w:i/>
        </w:rPr>
        <w:t>. ODGODA PLAĆANJA I OBROČNA OTPLATA DUGA TE OTPIS ILI DJELOMIČAN OTPIS POTRAŽIVANJA</w:t>
      </w:r>
    </w:p>
    <w:p w14:paraId="26F17F8F" w14:textId="77777777" w:rsidR="00745A82" w:rsidRPr="000F5690" w:rsidRDefault="0030000C" w:rsidP="007A5A93">
      <w:pPr>
        <w:ind w:firstLine="45"/>
        <w:jc w:val="center"/>
        <w:rPr>
          <w:rFonts w:ascii="Times New Roman" w:hAnsi="Times New Roman" w:cs="Times New Roman"/>
          <w:b/>
          <w:bCs/>
          <w:i/>
          <w:sz w:val="20"/>
          <w:szCs w:val="20"/>
        </w:rPr>
      </w:pPr>
      <w:r w:rsidRPr="000F5690">
        <w:rPr>
          <w:rFonts w:ascii="Times New Roman" w:hAnsi="Times New Roman" w:cs="Times New Roman"/>
          <w:b/>
          <w:bCs/>
          <w:i/>
          <w:sz w:val="20"/>
          <w:szCs w:val="20"/>
        </w:rPr>
        <w:t xml:space="preserve">Članak </w:t>
      </w:r>
      <w:r w:rsidR="00172940" w:rsidRPr="000F5690">
        <w:rPr>
          <w:rFonts w:ascii="Times New Roman" w:hAnsi="Times New Roman" w:cs="Times New Roman"/>
          <w:b/>
          <w:bCs/>
          <w:i/>
          <w:sz w:val="20"/>
          <w:szCs w:val="20"/>
        </w:rPr>
        <w:t>19</w:t>
      </w:r>
      <w:r w:rsidRPr="000F5690">
        <w:rPr>
          <w:rFonts w:ascii="Times New Roman" w:hAnsi="Times New Roman" w:cs="Times New Roman"/>
          <w:b/>
          <w:bCs/>
          <w:i/>
          <w:sz w:val="20"/>
          <w:szCs w:val="20"/>
        </w:rPr>
        <w:t>.</w:t>
      </w:r>
    </w:p>
    <w:p w14:paraId="19B7536A" w14:textId="77777777" w:rsidR="00745A82" w:rsidRPr="000F5690" w:rsidRDefault="0030000C" w:rsidP="00366A25">
      <w:pPr>
        <w:ind w:firstLine="708"/>
        <w:jc w:val="both"/>
        <w:rPr>
          <w:rFonts w:ascii="Times New Roman" w:hAnsi="Times New Roman" w:cs="Times New Roman"/>
          <w:i/>
        </w:rPr>
      </w:pPr>
      <w:r w:rsidRPr="000F5690">
        <w:rPr>
          <w:rFonts w:ascii="Times New Roman" w:hAnsi="Times New Roman" w:cs="Times New Roman"/>
          <w:i/>
        </w:rPr>
        <w:t xml:space="preserve"> </w:t>
      </w:r>
      <w:r w:rsidR="00291F06" w:rsidRPr="000F5690">
        <w:rPr>
          <w:rFonts w:ascii="Times New Roman" w:hAnsi="Times New Roman" w:cs="Times New Roman"/>
          <w:i/>
        </w:rPr>
        <w:t>N</w:t>
      </w:r>
      <w:r w:rsidRPr="000F5690">
        <w:rPr>
          <w:rFonts w:ascii="Times New Roman" w:hAnsi="Times New Roman" w:cs="Times New Roman"/>
          <w:i/>
        </w:rPr>
        <w:t>ačelnik može u c</w:t>
      </w:r>
      <w:r w:rsidR="00745A82" w:rsidRPr="000F5690">
        <w:rPr>
          <w:rFonts w:ascii="Times New Roman" w:hAnsi="Times New Roman" w:cs="Times New Roman"/>
          <w:i/>
        </w:rPr>
        <w:t>i</w:t>
      </w:r>
      <w:r w:rsidRPr="000F5690">
        <w:rPr>
          <w:rFonts w:ascii="Times New Roman" w:hAnsi="Times New Roman" w:cs="Times New Roman"/>
          <w:i/>
        </w:rPr>
        <w:t xml:space="preserve">jelosti ili djelomično otpisati dug prema </w:t>
      </w:r>
      <w:r w:rsidR="00414BEB" w:rsidRPr="000F5690">
        <w:rPr>
          <w:rFonts w:ascii="Times New Roman" w:hAnsi="Times New Roman" w:cs="Times New Roman"/>
          <w:i/>
        </w:rPr>
        <w:t>O</w:t>
      </w:r>
      <w:r w:rsidR="00291F06" w:rsidRPr="000F5690">
        <w:rPr>
          <w:rFonts w:ascii="Times New Roman" w:hAnsi="Times New Roman" w:cs="Times New Roman"/>
          <w:i/>
        </w:rPr>
        <w:t>pćini</w:t>
      </w:r>
      <w:r w:rsidRPr="000F5690">
        <w:rPr>
          <w:rFonts w:ascii="Times New Roman" w:hAnsi="Times New Roman" w:cs="Times New Roman"/>
          <w:i/>
        </w:rPr>
        <w:t xml:space="preserve"> ako bi troškovi postupka naplate potraživanja bili u nerazmjeru s visinom potraživanja odnosno zbog drugog opravdanog razloga. </w:t>
      </w:r>
    </w:p>
    <w:p w14:paraId="2907C168" w14:textId="77777777" w:rsidR="00745A82" w:rsidRPr="000F5690" w:rsidRDefault="0030000C" w:rsidP="00366A25">
      <w:pPr>
        <w:ind w:firstLine="708"/>
        <w:jc w:val="both"/>
        <w:rPr>
          <w:rFonts w:ascii="Times New Roman" w:hAnsi="Times New Roman" w:cs="Times New Roman"/>
          <w:i/>
        </w:rPr>
      </w:pPr>
      <w:r w:rsidRPr="000F5690">
        <w:rPr>
          <w:rFonts w:ascii="Times New Roman" w:hAnsi="Times New Roman" w:cs="Times New Roman"/>
          <w:i/>
        </w:rPr>
        <w:t xml:space="preserve"> Odgoda plaćanja i obročna otplata (reprogram) duga </w:t>
      </w:r>
      <w:r w:rsidR="00291F06" w:rsidRPr="000F5690">
        <w:rPr>
          <w:rFonts w:ascii="Times New Roman" w:hAnsi="Times New Roman" w:cs="Times New Roman"/>
          <w:i/>
        </w:rPr>
        <w:t>Općini</w:t>
      </w:r>
      <w:r w:rsidRPr="000F5690">
        <w:rPr>
          <w:rFonts w:ascii="Times New Roman" w:hAnsi="Times New Roman" w:cs="Times New Roman"/>
          <w:i/>
        </w:rPr>
        <w:t xml:space="preserve"> te otpis i djelomičan otpis potraživanja </w:t>
      </w:r>
      <w:r w:rsidR="00291F06" w:rsidRPr="000F5690">
        <w:rPr>
          <w:rFonts w:ascii="Times New Roman" w:hAnsi="Times New Roman" w:cs="Times New Roman"/>
          <w:i/>
        </w:rPr>
        <w:t>Općine</w:t>
      </w:r>
      <w:r w:rsidRPr="000F5690">
        <w:rPr>
          <w:rFonts w:ascii="Times New Roman" w:hAnsi="Times New Roman" w:cs="Times New Roman"/>
          <w:i/>
        </w:rPr>
        <w:t xml:space="preserve">, određuje se i provodi na način i po uvjetima sukladno važećim propisima. </w:t>
      </w:r>
    </w:p>
    <w:p w14:paraId="29937997" w14:textId="77777777" w:rsidR="00745A82" w:rsidRPr="000F5690" w:rsidRDefault="00291F06" w:rsidP="00366A25">
      <w:pPr>
        <w:ind w:firstLine="708"/>
        <w:jc w:val="both"/>
        <w:rPr>
          <w:rFonts w:ascii="Times New Roman" w:hAnsi="Times New Roman" w:cs="Times New Roman"/>
          <w:i/>
        </w:rPr>
      </w:pPr>
      <w:r w:rsidRPr="000F5690">
        <w:rPr>
          <w:rFonts w:ascii="Times New Roman" w:hAnsi="Times New Roman" w:cs="Times New Roman"/>
          <w:i/>
        </w:rPr>
        <w:t>N</w:t>
      </w:r>
      <w:r w:rsidR="0030000C" w:rsidRPr="000F5690">
        <w:rPr>
          <w:rFonts w:ascii="Times New Roman" w:hAnsi="Times New Roman" w:cs="Times New Roman"/>
          <w:i/>
        </w:rPr>
        <w:t>ačelnik odlučuje o otpisu nenaplativih i spornih potraživanja temeljem izvještaja Povjerenstva za popis potraživanja, a sukladno Pravilniku o proračunskom računovodstvu i Računskom planu („Narodne novine“, broj 124/14, 115/15, 87/16</w:t>
      </w:r>
      <w:r w:rsidR="002B2F63" w:rsidRPr="000F5690">
        <w:rPr>
          <w:rFonts w:ascii="Times New Roman" w:hAnsi="Times New Roman" w:cs="Times New Roman"/>
          <w:i/>
        </w:rPr>
        <w:t>,</w:t>
      </w:r>
      <w:r w:rsidR="0030000C" w:rsidRPr="000F5690">
        <w:rPr>
          <w:rFonts w:ascii="Times New Roman" w:hAnsi="Times New Roman" w:cs="Times New Roman"/>
          <w:i/>
        </w:rPr>
        <w:t xml:space="preserve"> 3/18</w:t>
      </w:r>
      <w:r w:rsidR="00DC7D62">
        <w:rPr>
          <w:rFonts w:ascii="Times New Roman" w:hAnsi="Times New Roman" w:cs="Times New Roman"/>
          <w:i/>
        </w:rPr>
        <w:t>,</w:t>
      </w:r>
      <w:r w:rsidR="002B2F63" w:rsidRPr="000F5690">
        <w:rPr>
          <w:rFonts w:ascii="Times New Roman" w:hAnsi="Times New Roman" w:cs="Times New Roman"/>
          <w:i/>
        </w:rPr>
        <w:t xml:space="preserve"> 126/19</w:t>
      </w:r>
      <w:r w:rsidR="00DC7D62">
        <w:rPr>
          <w:rFonts w:ascii="Times New Roman" w:hAnsi="Times New Roman" w:cs="Times New Roman"/>
          <w:i/>
        </w:rPr>
        <w:t xml:space="preserve"> i 108/20</w:t>
      </w:r>
      <w:r w:rsidR="0030000C" w:rsidRPr="000F5690">
        <w:rPr>
          <w:rFonts w:ascii="Times New Roman" w:hAnsi="Times New Roman" w:cs="Times New Roman"/>
          <w:i/>
        </w:rPr>
        <w:t xml:space="preserve">). </w:t>
      </w:r>
    </w:p>
    <w:p w14:paraId="19AC6249" w14:textId="77777777" w:rsidR="00745A82" w:rsidRPr="00DC7D62" w:rsidRDefault="002D177E" w:rsidP="00366A25">
      <w:pPr>
        <w:ind w:firstLine="45"/>
        <w:rPr>
          <w:rFonts w:ascii="Times New Roman" w:hAnsi="Times New Roman" w:cs="Times New Roman"/>
          <w:b/>
          <w:bCs/>
          <w:i/>
        </w:rPr>
      </w:pPr>
      <w:r w:rsidRPr="00DC7D62">
        <w:rPr>
          <w:rFonts w:ascii="Times New Roman" w:hAnsi="Times New Roman" w:cs="Times New Roman"/>
          <w:b/>
          <w:bCs/>
          <w:i/>
        </w:rPr>
        <w:t>X</w:t>
      </w:r>
      <w:r w:rsidR="0030000C" w:rsidRPr="00DC7D62">
        <w:rPr>
          <w:rFonts w:ascii="Times New Roman" w:hAnsi="Times New Roman" w:cs="Times New Roman"/>
          <w:b/>
          <w:bCs/>
          <w:i/>
        </w:rPr>
        <w:t xml:space="preserve">I. UPRAVLJANJE NEFINANCIJSKOM DUGOTRAJNOM IMOVINOM </w:t>
      </w:r>
      <w:r w:rsidR="00BB49EB" w:rsidRPr="00DC7D62">
        <w:rPr>
          <w:rFonts w:ascii="Times New Roman" w:hAnsi="Times New Roman" w:cs="Times New Roman"/>
          <w:b/>
          <w:bCs/>
          <w:i/>
        </w:rPr>
        <w:t xml:space="preserve"> OPĆINE</w:t>
      </w:r>
    </w:p>
    <w:p w14:paraId="0543487D" w14:textId="77777777" w:rsidR="00745A82" w:rsidRPr="00DC7D62" w:rsidRDefault="0030000C" w:rsidP="007A5A93">
      <w:pPr>
        <w:ind w:firstLine="45"/>
        <w:jc w:val="center"/>
        <w:rPr>
          <w:rFonts w:ascii="Times New Roman" w:hAnsi="Times New Roman" w:cs="Times New Roman"/>
          <w:b/>
          <w:bCs/>
          <w:i/>
        </w:rPr>
      </w:pPr>
      <w:r w:rsidRPr="00DC7D62">
        <w:rPr>
          <w:rFonts w:ascii="Times New Roman" w:hAnsi="Times New Roman" w:cs="Times New Roman"/>
          <w:b/>
          <w:bCs/>
          <w:i/>
        </w:rPr>
        <w:t>Članak 2</w:t>
      </w:r>
      <w:r w:rsidR="00172940" w:rsidRPr="00DC7D62">
        <w:rPr>
          <w:rFonts w:ascii="Times New Roman" w:hAnsi="Times New Roman" w:cs="Times New Roman"/>
          <w:b/>
          <w:bCs/>
          <w:i/>
        </w:rPr>
        <w:t>0</w:t>
      </w:r>
      <w:r w:rsidRPr="00DC7D62">
        <w:rPr>
          <w:rFonts w:ascii="Times New Roman" w:hAnsi="Times New Roman" w:cs="Times New Roman"/>
          <w:b/>
          <w:bCs/>
          <w:i/>
        </w:rPr>
        <w:t>.</w:t>
      </w:r>
    </w:p>
    <w:p w14:paraId="01409F35" w14:textId="77777777" w:rsidR="00745A82" w:rsidRPr="00DC7D62" w:rsidRDefault="0030000C" w:rsidP="00366A25">
      <w:pPr>
        <w:ind w:firstLine="708"/>
        <w:jc w:val="both"/>
        <w:rPr>
          <w:rFonts w:ascii="Times New Roman" w:hAnsi="Times New Roman" w:cs="Times New Roman"/>
          <w:i/>
        </w:rPr>
      </w:pPr>
      <w:r w:rsidRPr="00DC7D62">
        <w:rPr>
          <w:rFonts w:ascii="Times New Roman" w:hAnsi="Times New Roman" w:cs="Times New Roman"/>
          <w:i/>
        </w:rPr>
        <w:t xml:space="preserve">Nefinancijskom dugotrajnom imovinom </w:t>
      </w:r>
      <w:r w:rsidR="00291F06" w:rsidRPr="00DC7D62">
        <w:rPr>
          <w:rFonts w:ascii="Times New Roman" w:hAnsi="Times New Roman" w:cs="Times New Roman"/>
          <w:i/>
        </w:rPr>
        <w:t xml:space="preserve">Općine </w:t>
      </w:r>
      <w:r w:rsidRPr="00DC7D62">
        <w:rPr>
          <w:rFonts w:ascii="Times New Roman" w:hAnsi="Times New Roman" w:cs="Times New Roman"/>
          <w:i/>
        </w:rPr>
        <w:t xml:space="preserve"> upravlj</w:t>
      </w:r>
      <w:r w:rsidR="00291F06" w:rsidRPr="00DC7D62">
        <w:rPr>
          <w:rFonts w:ascii="Times New Roman" w:hAnsi="Times New Roman" w:cs="Times New Roman"/>
          <w:i/>
        </w:rPr>
        <w:t xml:space="preserve">a </w:t>
      </w:r>
      <w:r w:rsidRPr="00DC7D62">
        <w:rPr>
          <w:rFonts w:ascii="Times New Roman" w:hAnsi="Times New Roman" w:cs="Times New Roman"/>
          <w:i/>
        </w:rPr>
        <w:t xml:space="preserve"> </w:t>
      </w:r>
      <w:r w:rsidR="00305656" w:rsidRPr="00DC7D62">
        <w:rPr>
          <w:rFonts w:ascii="Times New Roman" w:hAnsi="Times New Roman" w:cs="Times New Roman"/>
          <w:i/>
        </w:rPr>
        <w:t>Jedinstveni upravni odjel</w:t>
      </w:r>
      <w:r w:rsidRPr="00DC7D62">
        <w:rPr>
          <w:rFonts w:ascii="Times New Roman" w:hAnsi="Times New Roman" w:cs="Times New Roman"/>
          <w:i/>
        </w:rPr>
        <w:t xml:space="preserve">. </w:t>
      </w:r>
    </w:p>
    <w:p w14:paraId="272865C9" w14:textId="77777777" w:rsidR="00745A82" w:rsidRPr="00DC7D62" w:rsidRDefault="0030000C" w:rsidP="00ED31D0">
      <w:pPr>
        <w:spacing w:line="240" w:lineRule="auto"/>
        <w:ind w:firstLine="708"/>
        <w:jc w:val="both"/>
        <w:rPr>
          <w:rFonts w:ascii="Times New Roman" w:hAnsi="Times New Roman" w:cs="Times New Roman"/>
          <w:i/>
        </w:rPr>
      </w:pPr>
      <w:r w:rsidRPr="00DC7D62">
        <w:rPr>
          <w:rFonts w:ascii="Times New Roman" w:hAnsi="Times New Roman" w:cs="Times New Roman"/>
          <w:i/>
        </w:rPr>
        <w:t>Upravljanje imovinom iz stavka 1. ovoga članka podrazum</w:t>
      </w:r>
      <w:r w:rsidR="00414BEB" w:rsidRPr="00DC7D62">
        <w:rPr>
          <w:rFonts w:ascii="Times New Roman" w:hAnsi="Times New Roman" w:cs="Times New Roman"/>
          <w:i/>
        </w:rPr>
        <w:t>i</w:t>
      </w:r>
      <w:r w:rsidRPr="00DC7D62">
        <w:rPr>
          <w:rFonts w:ascii="Times New Roman" w:hAnsi="Times New Roman" w:cs="Times New Roman"/>
          <w:i/>
        </w:rPr>
        <w:t>jeva njezino korištenje</w:t>
      </w:r>
      <w:r w:rsidR="00755334" w:rsidRPr="00DC7D62">
        <w:rPr>
          <w:rFonts w:ascii="Times New Roman" w:hAnsi="Times New Roman" w:cs="Times New Roman"/>
          <w:i/>
        </w:rPr>
        <w:t xml:space="preserve"> i </w:t>
      </w:r>
      <w:r w:rsidRPr="00DC7D62">
        <w:rPr>
          <w:rFonts w:ascii="Times New Roman" w:hAnsi="Times New Roman" w:cs="Times New Roman"/>
          <w:i/>
        </w:rPr>
        <w:t xml:space="preserve"> održavanje</w:t>
      </w:r>
      <w:r w:rsidR="00755334" w:rsidRPr="00DC7D62">
        <w:rPr>
          <w:rFonts w:ascii="Times New Roman" w:hAnsi="Times New Roman" w:cs="Times New Roman"/>
          <w:i/>
        </w:rPr>
        <w:t>.</w:t>
      </w:r>
    </w:p>
    <w:p w14:paraId="53D585F8" w14:textId="77777777" w:rsidR="00745A82" w:rsidRPr="00DC7D62" w:rsidRDefault="0030000C" w:rsidP="00366A25">
      <w:pPr>
        <w:ind w:firstLine="708"/>
        <w:jc w:val="both"/>
        <w:rPr>
          <w:rFonts w:ascii="Times New Roman" w:hAnsi="Times New Roman" w:cs="Times New Roman"/>
          <w:i/>
        </w:rPr>
      </w:pPr>
      <w:r w:rsidRPr="00DC7D62">
        <w:rPr>
          <w:rFonts w:ascii="Times New Roman" w:hAnsi="Times New Roman" w:cs="Times New Roman"/>
          <w:i/>
        </w:rPr>
        <w:t xml:space="preserve"> </w:t>
      </w:r>
      <w:r w:rsidR="00305656" w:rsidRPr="00DC7D62">
        <w:rPr>
          <w:rFonts w:ascii="Times New Roman" w:hAnsi="Times New Roman" w:cs="Times New Roman"/>
          <w:i/>
        </w:rPr>
        <w:t xml:space="preserve">Pročelnik JUO i </w:t>
      </w:r>
      <w:r w:rsidR="000252AE" w:rsidRPr="00DC7D62">
        <w:rPr>
          <w:rFonts w:ascii="Times New Roman" w:hAnsi="Times New Roman" w:cs="Times New Roman"/>
          <w:i/>
        </w:rPr>
        <w:t xml:space="preserve">službenici i namještenici </w:t>
      </w:r>
      <w:r w:rsidRPr="00DC7D62">
        <w:rPr>
          <w:rFonts w:ascii="Times New Roman" w:hAnsi="Times New Roman" w:cs="Times New Roman"/>
          <w:i/>
        </w:rPr>
        <w:t xml:space="preserve">moraju imovinom iz stavke 1. ovog članka upravljati </w:t>
      </w:r>
      <w:r w:rsidR="00BB49EB" w:rsidRPr="00DC7D62">
        <w:rPr>
          <w:rFonts w:ascii="Times New Roman" w:hAnsi="Times New Roman" w:cs="Times New Roman"/>
          <w:i/>
        </w:rPr>
        <w:t xml:space="preserve">pažnjom </w:t>
      </w:r>
      <w:r w:rsidRPr="00DC7D62">
        <w:rPr>
          <w:rFonts w:ascii="Times New Roman" w:hAnsi="Times New Roman" w:cs="Times New Roman"/>
          <w:i/>
        </w:rPr>
        <w:t xml:space="preserve">dobrog gospodara i voditi popis o toj imovini u skladu sa zakonom. </w:t>
      </w:r>
    </w:p>
    <w:p w14:paraId="4181580B" w14:textId="77777777" w:rsidR="003D0E3B" w:rsidRDefault="0030000C" w:rsidP="00A32BED">
      <w:pPr>
        <w:pStyle w:val="Naslov1"/>
        <w:ind w:firstLine="708"/>
        <w:rPr>
          <w:sz w:val="22"/>
          <w:szCs w:val="22"/>
        </w:rPr>
      </w:pPr>
      <w:r w:rsidRPr="005D24A0">
        <w:rPr>
          <w:sz w:val="22"/>
          <w:szCs w:val="22"/>
        </w:rPr>
        <w:t>Sredstva za održavanje i osiguravanje dugotrajne nefinancijske imovine osiguravaju se u rashodima poslovanja.</w:t>
      </w:r>
      <w:r w:rsidR="00176AD2" w:rsidRPr="005D24A0">
        <w:rPr>
          <w:sz w:val="22"/>
          <w:szCs w:val="22"/>
        </w:rPr>
        <w:tab/>
      </w:r>
    </w:p>
    <w:p w14:paraId="1A1B712B" w14:textId="77777777" w:rsidR="002C1C7F" w:rsidRPr="005D24A0" w:rsidRDefault="00176AD2" w:rsidP="005D24A0">
      <w:pPr>
        <w:pStyle w:val="Naslov1"/>
        <w:ind w:firstLine="708"/>
        <w:rPr>
          <w:sz w:val="22"/>
          <w:szCs w:val="22"/>
        </w:rPr>
      </w:pPr>
      <w:r w:rsidRPr="005D24A0">
        <w:rPr>
          <w:sz w:val="22"/>
          <w:szCs w:val="22"/>
        </w:rPr>
        <w:tab/>
      </w:r>
      <w:r w:rsidRPr="005D24A0">
        <w:rPr>
          <w:sz w:val="22"/>
          <w:szCs w:val="22"/>
        </w:rPr>
        <w:tab/>
      </w:r>
      <w:r w:rsidRPr="005D24A0">
        <w:rPr>
          <w:sz w:val="22"/>
          <w:szCs w:val="22"/>
        </w:rPr>
        <w:tab/>
      </w:r>
      <w:r w:rsidRPr="005D24A0">
        <w:rPr>
          <w:sz w:val="22"/>
          <w:szCs w:val="22"/>
        </w:rPr>
        <w:tab/>
      </w:r>
    </w:p>
    <w:p w14:paraId="29D149ED" w14:textId="77777777" w:rsidR="00745A82" w:rsidRPr="00DC7D62" w:rsidRDefault="0030000C" w:rsidP="007A5A93">
      <w:pPr>
        <w:ind w:firstLine="708"/>
        <w:jc w:val="center"/>
        <w:rPr>
          <w:rFonts w:ascii="Times New Roman" w:hAnsi="Times New Roman" w:cs="Times New Roman"/>
          <w:i/>
        </w:rPr>
      </w:pPr>
      <w:r w:rsidRPr="00DC7D62">
        <w:rPr>
          <w:rFonts w:ascii="Times New Roman" w:hAnsi="Times New Roman" w:cs="Times New Roman"/>
          <w:b/>
          <w:bCs/>
          <w:i/>
        </w:rPr>
        <w:t>Članak 2</w:t>
      </w:r>
      <w:r w:rsidR="00172940" w:rsidRPr="00DC7D62">
        <w:rPr>
          <w:rFonts w:ascii="Times New Roman" w:hAnsi="Times New Roman" w:cs="Times New Roman"/>
          <w:b/>
          <w:bCs/>
          <w:i/>
        </w:rPr>
        <w:t>1</w:t>
      </w:r>
      <w:r w:rsidRPr="00DC7D62">
        <w:rPr>
          <w:rFonts w:ascii="Times New Roman" w:hAnsi="Times New Roman" w:cs="Times New Roman"/>
          <w:b/>
          <w:bCs/>
          <w:i/>
        </w:rPr>
        <w:t>.</w:t>
      </w:r>
    </w:p>
    <w:p w14:paraId="5D0DD1A0" w14:textId="77777777" w:rsidR="000660D8" w:rsidRDefault="0030000C" w:rsidP="003D0E3B">
      <w:pPr>
        <w:ind w:firstLine="708"/>
        <w:jc w:val="both"/>
        <w:rPr>
          <w:rFonts w:ascii="Times New Roman" w:hAnsi="Times New Roman" w:cs="Times New Roman"/>
          <w:i/>
        </w:rPr>
      </w:pPr>
      <w:r w:rsidRPr="00DC7D62">
        <w:rPr>
          <w:rFonts w:ascii="Times New Roman" w:hAnsi="Times New Roman" w:cs="Times New Roman"/>
          <w:i/>
        </w:rPr>
        <w:t xml:space="preserve">Knjigovodstvena evidencija nefinancijske dugotrajne imovine </w:t>
      </w:r>
      <w:r w:rsidR="00305656" w:rsidRPr="00DC7D62">
        <w:rPr>
          <w:rFonts w:ascii="Times New Roman" w:hAnsi="Times New Roman" w:cs="Times New Roman"/>
          <w:i/>
        </w:rPr>
        <w:t xml:space="preserve">Općine </w:t>
      </w:r>
      <w:r w:rsidRPr="00DC7D62">
        <w:rPr>
          <w:rFonts w:ascii="Times New Roman" w:hAnsi="Times New Roman" w:cs="Times New Roman"/>
          <w:i/>
        </w:rPr>
        <w:t>vodi se u  računovodstv</w:t>
      </w:r>
      <w:r w:rsidR="00305656" w:rsidRPr="00DC7D62">
        <w:rPr>
          <w:rFonts w:ascii="Times New Roman" w:hAnsi="Times New Roman" w:cs="Times New Roman"/>
          <w:i/>
        </w:rPr>
        <w:t xml:space="preserve">u Općine i u </w:t>
      </w:r>
      <w:r w:rsidRPr="00DC7D62">
        <w:rPr>
          <w:rFonts w:ascii="Times New Roman" w:hAnsi="Times New Roman" w:cs="Times New Roman"/>
          <w:i/>
        </w:rPr>
        <w:t xml:space="preserve"> „Regist</w:t>
      </w:r>
      <w:r w:rsidR="00305656" w:rsidRPr="00DC7D62">
        <w:rPr>
          <w:rFonts w:ascii="Times New Roman" w:hAnsi="Times New Roman" w:cs="Times New Roman"/>
          <w:i/>
        </w:rPr>
        <w:t>ru</w:t>
      </w:r>
      <w:r w:rsidRPr="00DC7D62">
        <w:rPr>
          <w:rFonts w:ascii="Times New Roman" w:hAnsi="Times New Roman" w:cs="Times New Roman"/>
          <w:i/>
        </w:rPr>
        <w:t xml:space="preserve"> nekretnina“. </w:t>
      </w:r>
    </w:p>
    <w:p w14:paraId="762FE0BB" w14:textId="77777777" w:rsidR="00A32BED" w:rsidRPr="00DC7D62" w:rsidRDefault="00A32BED" w:rsidP="003D0E3B">
      <w:pPr>
        <w:ind w:firstLine="708"/>
        <w:jc w:val="both"/>
        <w:rPr>
          <w:rFonts w:ascii="Times New Roman" w:hAnsi="Times New Roman" w:cs="Times New Roman"/>
          <w:i/>
        </w:rPr>
      </w:pPr>
    </w:p>
    <w:p w14:paraId="25CD5E92" w14:textId="77777777" w:rsidR="00745A82" w:rsidRPr="00DC7D62" w:rsidRDefault="00A32BED" w:rsidP="00A32BED">
      <w:pPr>
        <w:ind w:firstLine="708"/>
        <w:rPr>
          <w:rFonts w:ascii="Times New Roman" w:hAnsi="Times New Roman" w:cs="Times New Roman"/>
          <w:i/>
        </w:rPr>
      </w:pPr>
      <w:r>
        <w:rPr>
          <w:rFonts w:ascii="Times New Roman" w:hAnsi="Times New Roman" w:cs="Times New Roman"/>
          <w:b/>
          <w:bCs/>
          <w:i/>
        </w:rPr>
        <w:lastRenderedPageBreak/>
        <w:t xml:space="preserve">                                </w:t>
      </w:r>
      <w:r w:rsidR="00594AF3">
        <w:rPr>
          <w:rFonts w:ascii="Times New Roman" w:hAnsi="Times New Roman" w:cs="Times New Roman"/>
          <w:b/>
          <w:bCs/>
          <w:i/>
        </w:rPr>
        <w:t xml:space="preserve">                              </w:t>
      </w:r>
      <w:r>
        <w:rPr>
          <w:rFonts w:ascii="Times New Roman" w:hAnsi="Times New Roman" w:cs="Times New Roman"/>
          <w:b/>
          <w:bCs/>
          <w:i/>
        </w:rPr>
        <w:t xml:space="preserve">         </w:t>
      </w:r>
      <w:r w:rsidR="0030000C" w:rsidRPr="00DC7D62">
        <w:rPr>
          <w:rFonts w:ascii="Times New Roman" w:hAnsi="Times New Roman" w:cs="Times New Roman"/>
          <w:b/>
          <w:bCs/>
          <w:i/>
        </w:rPr>
        <w:t>Članak 2</w:t>
      </w:r>
      <w:r w:rsidR="00172940" w:rsidRPr="00DC7D62">
        <w:rPr>
          <w:rFonts w:ascii="Times New Roman" w:hAnsi="Times New Roman" w:cs="Times New Roman"/>
          <w:b/>
          <w:bCs/>
          <w:i/>
        </w:rPr>
        <w:t>2</w:t>
      </w:r>
      <w:r w:rsidR="0030000C" w:rsidRPr="00DC7D62">
        <w:rPr>
          <w:rFonts w:ascii="Times New Roman" w:hAnsi="Times New Roman" w:cs="Times New Roman"/>
          <w:b/>
          <w:bCs/>
          <w:i/>
        </w:rPr>
        <w:t>.</w:t>
      </w:r>
    </w:p>
    <w:p w14:paraId="52B1CB99" w14:textId="77777777" w:rsidR="00A32BED" w:rsidRPr="00DC7D62" w:rsidRDefault="0030000C" w:rsidP="00A32BED">
      <w:pPr>
        <w:ind w:firstLine="708"/>
        <w:jc w:val="both"/>
        <w:rPr>
          <w:rFonts w:ascii="Times New Roman" w:hAnsi="Times New Roman" w:cs="Times New Roman"/>
          <w:i/>
        </w:rPr>
      </w:pPr>
      <w:r w:rsidRPr="00DC7D62">
        <w:rPr>
          <w:rFonts w:ascii="Times New Roman" w:hAnsi="Times New Roman" w:cs="Times New Roman"/>
          <w:i/>
        </w:rPr>
        <w:t xml:space="preserve">Odluku za kupnju i otuđenju opreme za potrebe </w:t>
      </w:r>
      <w:r w:rsidR="00305656" w:rsidRPr="00DC7D62">
        <w:rPr>
          <w:rFonts w:ascii="Times New Roman" w:hAnsi="Times New Roman" w:cs="Times New Roman"/>
          <w:i/>
        </w:rPr>
        <w:t>općinske</w:t>
      </w:r>
      <w:r w:rsidRPr="00DC7D62">
        <w:rPr>
          <w:rFonts w:ascii="Times New Roman" w:hAnsi="Times New Roman" w:cs="Times New Roman"/>
          <w:i/>
        </w:rPr>
        <w:t xml:space="preserve"> uprave donosi </w:t>
      </w:r>
      <w:r w:rsidR="00305656" w:rsidRPr="00DC7D62">
        <w:rPr>
          <w:rFonts w:ascii="Times New Roman" w:hAnsi="Times New Roman" w:cs="Times New Roman"/>
          <w:i/>
        </w:rPr>
        <w:t>N</w:t>
      </w:r>
      <w:r w:rsidRPr="00DC7D62">
        <w:rPr>
          <w:rFonts w:ascii="Times New Roman" w:hAnsi="Times New Roman" w:cs="Times New Roman"/>
          <w:i/>
        </w:rPr>
        <w:t xml:space="preserve">ačelnik sukladno Statutu </w:t>
      </w:r>
      <w:r w:rsidR="00305656" w:rsidRPr="00DC7D62">
        <w:rPr>
          <w:rFonts w:ascii="Times New Roman" w:hAnsi="Times New Roman" w:cs="Times New Roman"/>
          <w:i/>
        </w:rPr>
        <w:t>Općine</w:t>
      </w:r>
      <w:r w:rsidRPr="00DC7D62">
        <w:rPr>
          <w:rFonts w:ascii="Times New Roman" w:hAnsi="Times New Roman" w:cs="Times New Roman"/>
          <w:i/>
        </w:rPr>
        <w:t xml:space="preserve"> i posebnim propisima.</w:t>
      </w:r>
    </w:p>
    <w:p w14:paraId="09DC8E24" w14:textId="77777777" w:rsidR="00334B5F" w:rsidRPr="00E55E6B" w:rsidRDefault="002D177E" w:rsidP="00366A25">
      <w:pPr>
        <w:ind w:firstLine="708"/>
        <w:jc w:val="both"/>
        <w:rPr>
          <w:rFonts w:ascii="Times New Roman" w:hAnsi="Times New Roman" w:cs="Times New Roman"/>
          <w:b/>
          <w:bCs/>
          <w:i/>
        </w:rPr>
      </w:pPr>
      <w:r w:rsidRPr="00E55E6B">
        <w:rPr>
          <w:rFonts w:ascii="Times New Roman" w:hAnsi="Times New Roman" w:cs="Times New Roman"/>
          <w:b/>
          <w:bCs/>
          <w:i/>
        </w:rPr>
        <w:t xml:space="preserve"> XI</w:t>
      </w:r>
      <w:r w:rsidR="0030000C" w:rsidRPr="00E55E6B">
        <w:rPr>
          <w:rFonts w:ascii="Times New Roman" w:hAnsi="Times New Roman" w:cs="Times New Roman"/>
          <w:b/>
          <w:bCs/>
          <w:i/>
        </w:rPr>
        <w:t>I. ZADUŽIVANJE I DAVANJE JAMSTVA</w:t>
      </w:r>
    </w:p>
    <w:p w14:paraId="6D45C195" w14:textId="77777777" w:rsidR="00334B5F" w:rsidRPr="00E55E6B" w:rsidRDefault="00A32BED" w:rsidP="00A32BED">
      <w:pPr>
        <w:ind w:firstLine="708"/>
        <w:rPr>
          <w:rFonts w:ascii="Times New Roman" w:hAnsi="Times New Roman" w:cs="Times New Roman"/>
          <w:b/>
          <w:bCs/>
          <w:i/>
        </w:rPr>
      </w:pPr>
      <w:r>
        <w:rPr>
          <w:rFonts w:ascii="Times New Roman" w:hAnsi="Times New Roman" w:cs="Times New Roman"/>
          <w:b/>
          <w:bCs/>
          <w:i/>
        </w:rPr>
        <w:t xml:space="preserve">                                </w:t>
      </w:r>
      <w:r w:rsidR="00594AF3">
        <w:rPr>
          <w:rFonts w:ascii="Times New Roman" w:hAnsi="Times New Roman" w:cs="Times New Roman"/>
          <w:b/>
          <w:bCs/>
          <w:i/>
        </w:rPr>
        <w:t xml:space="preserve">                              </w:t>
      </w:r>
      <w:r>
        <w:rPr>
          <w:rFonts w:ascii="Times New Roman" w:hAnsi="Times New Roman" w:cs="Times New Roman"/>
          <w:b/>
          <w:bCs/>
          <w:i/>
        </w:rPr>
        <w:t xml:space="preserve">         </w:t>
      </w:r>
      <w:r w:rsidR="0030000C" w:rsidRPr="00E55E6B">
        <w:rPr>
          <w:rFonts w:ascii="Times New Roman" w:hAnsi="Times New Roman" w:cs="Times New Roman"/>
          <w:b/>
          <w:bCs/>
          <w:i/>
        </w:rPr>
        <w:t>Članak 2</w:t>
      </w:r>
      <w:r w:rsidR="00172940" w:rsidRPr="00E55E6B">
        <w:rPr>
          <w:rFonts w:ascii="Times New Roman" w:hAnsi="Times New Roman" w:cs="Times New Roman"/>
          <w:b/>
          <w:bCs/>
          <w:i/>
        </w:rPr>
        <w:t>3</w:t>
      </w:r>
      <w:r w:rsidR="0030000C" w:rsidRPr="00E55E6B">
        <w:rPr>
          <w:rFonts w:ascii="Times New Roman" w:hAnsi="Times New Roman" w:cs="Times New Roman"/>
          <w:b/>
          <w:bCs/>
          <w:i/>
        </w:rPr>
        <w:t>.</w:t>
      </w:r>
    </w:p>
    <w:p w14:paraId="28206E69" w14:textId="77777777" w:rsidR="00334B5F" w:rsidRPr="000F64E2" w:rsidRDefault="00305656" w:rsidP="00366A25">
      <w:pPr>
        <w:ind w:firstLine="708"/>
        <w:jc w:val="both"/>
        <w:rPr>
          <w:rFonts w:ascii="Times New Roman" w:hAnsi="Times New Roman" w:cs="Times New Roman"/>
          <w:i/>
        </w:rPr>
      </w:pPr>
      <w:r w:rsidRPr="000F64E2">
        <w:rPr>
          <w:rFonts w:ascii="Times New Roman" w:hAnsi="Times New Roman" w:cs="Times New Roman"/>
          <w:i/>
        </w:rPr>
        <w:t>Općina</w:t>
      </w:r>
      <w:r w:rsidR="0030000C" w:rsidRPr="000F64E2">
        <w:rPr>
          <w:rFonts w:ascii="Times New Roman" w:hAnsi="Times New Roman" w:cs="Times New Roman"/>
          <w:i/>
        </w:rPr>
        <w:t xml:space="preserve"> se može kratkoročno zadužiti najduže do 12 mjeseci  </w:t>
      </w:r>
      <w:r w:rsidR="006C6BF6">
        <w:rPr>
          <w:rFonts w:ascii="Times New Roman" w:hAnsi="Times New Roman" w:cs="Times New Roman"/>
          <w:i/>
        </w:rPr>
        <w:t xml:space="preserve">za premošćivanje jaza nastalog </w:t>
      </w:r>
      <w:r w:rsidR="0030000C" w:rsidRPr="000F64E2">
        <w:rPr>
          <w:rFonts w:ascii="Times New Roman" w:hAnsi="Times New Roman" w:cs="Times New Roman"/>
          <w:i/>
        </w:rPr>
        <w:t xml:space="preserve">zbog različite dinamike priljeva sredstava i dospjeća obveza, u skladu sa zakonom kojim se uređuje proračun. </w:t>
      </w:r>
    </w:p>
    <w:p w14:paraId="7F388097" w14:textId="77777777" w:rsidR="00176AD2" w:rsidRPr="000F64E2" w:rsidRDefault="0030000C" w:rsidP="00366A25">
      <w:pPr>
        <w:ind w:firstLine="708"/>
        <w:jc w:val="both"/>
        <w:rPr>
          <w:rFonts w:ascii="Times New Roman" w:hAnsi="Times New Roman" w:cs="Times New Roman"/>
          <w:i/>
        </w:rPr>
      </w:pPr>
      <w:r w:rsidRPr="000F64E2">
        <w:rPr>
          <w:rFonts w:ascii="Times New Roman" w:hAnsi="Times New Roman" w:cs="Times New Roman"/>
          <w:i/>
        </w:rPr>
        <w:t xml:space="preserve">Odluku o kratkoročnom zaduživanju iz stavke 1. ovog članka donosi </w:t>
      </w:r>
      <w:r w:rsidR="00305656" w:rsidRPr="000F64E2">
        <w:rPr>
          <w:rFonts w:ascii="Times New Roman" w:hAnsi="Times New Roman" w:cs="Times New Roman"/>
          <w:i/>
        </w:rPr>
        <w:t>N</w:t>
      </w:r>
      <w:r w:rsidRPr="000F64E2">
        <w:rPr>
          <w:rFonts w:ascii="Times New Roman" w:hAnsi="Times New Roman" w:cs="Times New Roman"/>
          <w:i/>
        </w:rPr>
        <w:t>ačelnik.</w:t>
      </w:r>
    </w:p>
    <w:p w14:paraId="35AA27E1" w14:textId="77777777" w:rsidR="00334B5F" w:rsidRPr="006C6BF6" w:rsidRDefault="00594AF3" w:rsidP="00594AF3">
      <w:pPr>
        <w:ind w:firstLine="708"/>
        <w:rPr>
          <w:rFonts w:ascii="Times New Roman" w:hAnsi="Times New Roman" w:cs="Times New Roman"/>
          <w:i/>
        </w:rPr>
      </w:pPr>
      <w:r>
        <w:rPr>
          <w:rFonts w:ascii="Times New Roman" w:hAnsi="Times New Roman" w:cs="Times New Roman"/>
          <w:b/>
          <w:bCs/>
          <w:i/>
        </w:rPr>
        <w:t xml:space="preserve">                                                                      </w:t>
      </w:r>
      <w:r w:rsidR="0030000C" w:rsidRPr="006C6BF6">
        <w:rPr>
          <w:rFonts w:ascii="Times New Roman" w:hAnsi="Times New Roman" w:cs="Times New Roman"/>
          <w:b/>
          <w:bCs/>
          <w:i/>
        </w:rPr>
        <w:t>Članak 2</w:t>
      </w:r>
      <w:r w:rsidR="00172940" w:rsidRPr="006C6BF6">
        <w:rPr>
          <w:rFonts w:ascii="Times New Roman" w:hAnsi="Times New Roman" w:cs="Times New Roman"/>
          <w:b/>
          <w:bCs/>
          <w:i/>
        </w:rPr>
        <w:t>4</w:t>
      </w:r>
      <w:r w:rsidR="0030000C" w:rsidRPr="006C6BF6">
        <w:rPr>
          <w:rFonts w:ascii="Times New Roman" w:hAnsi="Times New Roman" w:cs="Times New Roman"/>
          <w:b/>
          <w:bCs/>
          <w:i/>
        </w:rPr>
        <w:t>.</w:t>
      </w:r>
    </w:p>
    <w:p w14:paraId="5BC8A280" w14:textId="77777777" w:rsidR="00334B5F" w:rsidRPr="006C6BF6" w:rsidRDefault="00305656" w:rsidP="00366A25">
      <w:pPr>
        <w:ind w:firstLine="708"/>
        <w:jc w:val="both"/>
        <w:rPr>
          <w:rFonts w:ascii="Times New Roman" w:hAnsi="Times New Roman" w:cs="Times New Roman"/>
          <w:i/>
        </w:rPr>
      </w:pPr>
      <w:r w:rsidRPr="006C6BF6">
        <w:rPr>
          <w:rFonts w:ascii="Times New Roman" w:hAnsi="Times New Roman" w:cs="Times New Roman"/>
          <w:i/>
        </w:rPr>
        <w:t>Općina</w:t>
      </w:r>
      <w:r w:rsidR="0030000C" w:rsidRPr="006C6BF6">
        <w:rPr>
          <w:rFonts w:ascii="Times New Roman" w:hAnsi="Times New Roman" w:cs="Times New Roman"/>
          <w:i/>
        </w:rPr>
        <w:t xml:space="preserve"> se u 202</w:t>
      </w:r>
      <w:r w:rsidR="000F64E2" w:rsidRPr="006C6BF6">
        <w:rPr>
          <w:rFonts w:ascii="Times New Roman" w:hAnsi="Times New Roman" w:cs="Times New Roman"/>
          <w:i/>
        </w:rPr>
        <w:t>3</w:t>
      </w:r>
      <w:r w:rsidR="0030000C" w:rsidRPr="006C6BF6">
        <w:rPr>
          <w:rFonts w:ascii="Times New Roman" w:hAnsi="Times New Roman" w:cs="Times New Roman"/>
          <w:i/>
        </w:rPr>
        <w:t>. godini može zadužiti za kapitalne izdatke sukladno propisima Zakona o proračunu i Zakona o izvršenju Državnog proračuna za 202</w:t>
      </w:r>
      <w:r w:rsidR="000F64E2" w:rsidRPr="006C6BF6">
        <w:rPr>
          <w:rFonts w:ascii="Times New Roman" w:hAnsi="Times New Roman" w:cs="Times New Roman"/>
          <w:i/>
        </w:rPr>
        <w:t>3</w:t>
      </w:r>
      <w:r w:rsidR="0030000C" w:rsidRPr="006C6BF6">
        <w:rPr>
          <w:rFonts w:ascii="Times New Roman" w:hAnsi="Times New Roman" w:cs="Times New Roman"/>
          <w:i/>
        </w:rPr>
        <w:t>. godinu do iznosa utvrđenog u Računu financiranja proračuna.</w:t>
      </w:r>
    </w:p>
    <w:p w14:paraId="3B0EF872" w14:textId="77777777" w:rsidR="00334B5F" w:rsidRPr="006C6BF6" w:rsidRDefault="000252AE" w:rsidP="00366A25">
      <w:pPr>
        <w:ind w:firstLine="708"/>
        <w:jc w:val="both"/>
        <w:rPr>
          <w:rFonts w:ascii="Times New Roman" w:hAnsi="Times New Roman" w:cs="Times New Roman"/>
          <w:i/>
        </w:rPr>
      </w:pPr>
      <w:r w:rsidRPr="006C6BF6">
        <w:rPr>
          <w:rFonts w:ascii="Times New Roman" w:hAnsi="Times New Roman" w:cs="Times New Roman"/>
          <w:i/>
        </w:rPr>
        <w:t>Općina</w:t>
      </w:r>
      <w:r w:rsidR="0030000C" w:rsidRPr="006C6BF6">
        <w:rPr>
          <w:rFonts w:ascii="Times New Roman" w:hAnsi="Times New Roman" w:cs="Times New Roman"/>
          <w:i/>
        </w:rPr>
        <w:t xml:space="preserve"> se može zadužiti samo za investiciju koja se financira iz proračuna, a koju potvrdi predstavničko tijelo. Ugovor o zaduživanju sklapa </w:t>
      </w:r>
      <w:r w:rsidR="00305656" w:rsidRPr="006C6BF6">
        <w:rPr>
          <w:rFonts w:ascii="Times New Roman" w:hAnsi="Times New Roman" w:cs="Times New Roman"/>
          <w:i/>
        </w:rPr>
        <w:t>N</w:t>
      </w:r>
      <w:r w:rsidR="0030000C" w:rsidRPr="006C6BF6">
        <w:rPr>
          <w:rFonts w:ascii="Times New Roman" w:hAnsi="Times New Roman" w:cs="Times New Roman"/>
          <w:i/>
        </w:rPr>
        <w:t xml:space="preserve">ačelnik na temelju donesenog proračuna, uz prethodno mišljenje ministra financija i suglasnost Vlade. </w:t>
      </w:r>
    </w:p>
    <w:p w14:paraId="485DEF20" w14:textId="77777777" w:rsidR="00334B5F" w:rsidRPr="006C6BF6" w:rsidRDefault="0030000C" w:rsidP="00366A25">
      <w:pPr>
        <w:ind w:firstLine="708"/>
        <w:jc w:val="both"/>
        <w:rPr>
          <w:rFonts w:ascii="Times New Roman" w:hAnsi="Times New Roman" w:cs="Times New Roman"/>
          <w:i/>
        </w:rPr>
      </w:pPr>
      <w:r w:rsidRPr="006C6BF6">
        <w:rPr>
          <w:rFonts w:ascii="Times New Roman" w:hAnsi="Times New Roman" w:cs="Times New Roman"/>
          <w:i/>
        </w:rPr>
        <w:t>Ukupna godišnja obveza po osnovi zaduživanja može iznositi najviše do 20% ostvarenih prihoda u godini koja prethodi godini u kojoj se zadužuje, umanjenih za iznose primljenih domaćih i inozemnih pomoći i donacija, za prihode iz posebnih ugovora i po posebnim propisima</w:t>
      </w:r>
      <w:r w:rsidR="000252AE" w:rsidRPr="006C6BF6">
        <w:rPr>
          <w:rFonts w:ascii="Times New Roman" w:hAnsi="Times New Roman" w:cs="Times New Roman"/>
          <w:i/>
        </w:rPr>
        <w:t>.</w:t>
      </w:r>
      <w:r w:rsidR="00305656" w:rsidRPr="006C6BF6">
        <w:rPr>
          <w:rFonts w:ascii="Times New Roman" w:hAnsi="Times New Roman" w:cs="Times New Roman"/>
          <w:i/>
        </w:rPr>
        <w:t xml:space="preserve">  </w:t>
      </w:r>
    </w:p>
    <w:p w14:paraId="56AB83ED" w14:textId="77777777" w:rsidR="005F6844" w:rsidRDefault="005F6844" w:rsidP="005F6844">
      <w:pPr>
        <w:pStyle w:val="Odlomakpopisa"/>
        <w:ind w:left="0" w:firstLine="708"/>
        <w:jc w:val="both"/>
        <w:rPr>
          <w:rFonts w:ascii="Times New Roman" w:hAnsi="Times New Roman" w:cs="Times New Roman"/>
          <w:i/>
        </w:rPr>
      </w:pPr>
      <w:r w:rsidRPr="006C6BF6">
        <w:rPr>
          <w:rFonts w:ascii="Times New Roman" w:hAnsi="Times New Roman" w:cs="Times New Roman"/>
          <w:i/>
        </w:rPr>
        <w:t>Odredbe stavka 2. i  3. ovog članka ne se odnose na projekte financirane iz pretpristupnih programa i fondova Europske unije i na projekte iz područja unapređenja energetske učinkovitosti u kojima sudjeluju jedinice lokalne i područne (regionalne) samouprave sukladno odredbama članka 48. Zakona o proračunu.</w:t>
      </w:r>
    </w:p>
    <w:p w14:paraId="0CF10B1E" w14:textId="77777777" w:rsidR="006C6BF6" w:rsidRDefault="006C6BF6" w:rsidP="005F6844">
      <w:pPr>
        <w:pStyle w:val="Odlomakpopisa"/>
        <w:ind w:left="0" w:firstLine="708"/>
        <w:jc w:val="both"/>
        <w:rPr>
          <w:rFonts w:ascii="Times New Roman" w:hAnsi="Times New Roman" w:cs="Times New Roman"/>
          <w:i/>
        </w:rPr>
      </w:pPr>
      <w:r>
        <w:rPr>
          <w:rFonts w:ascii="Times New Roman" w:hAnsi="Times New Roman" w:cs="Times New Roman"/>
          <w:i/>
        </w:rPr>
        <w:t xml:space="preserve">U 2023. </w:t>
      </w:r>
      <w:r w:rsidR="004B4723">
        <w:rPr>
          <w:rFonts w:ascii="Times New Roman" w:hAnsi="Times New Roman" w:cs="Times New Roman"/>
          <w:i/>
        </w:rPr>
        <w:t>g</w:t>
      </w:r>
      <w:r>
        <w:rPr>
          <w:rFonts w:ascii="Times New Roman" w:hAnsi="Times New Roman" w:cs="Times New Roman"/>
          <w:i/>
        </w:rPr>
        <w:t>odini nije planiran primitak od zaduženja.</w:t>
      </w:r>
    </w:p>
    <w:p w14:paraId="16444695" w14:textId="77777777" w:rsidR="002C1C7F" w:rsidRPr="006C6BF6" w:rsidRDefault="002C1C7F" w:rsidP="005F6844">
      <w:pPr>
        <w:pStyle w:val="Odlomakpopisa"/>
        <w:ind w:left="0" w:firstLine="708"/>
        <w:jc w:val="both"/>
        <w:rPr>
          <w:rFonts w:ascii="Times New Roman" w:hAnsi="Times New Roman" w:cs="Times New Roman"/>
          <w:i/>
        </w:rPr>
      </w:pPr>
    </w:p>
    <w:p w14:paraId="54547CF2" w14:textId="77777777" w:rsidR="00176AD2" w:rsidRPr="002C1C7F" w:rsidRDefault="0030000C" w:rsidP="00366A25">
      <w:pPr>
        <w:ind w:firstLine="708"/>
        <w:rPr>
          <w:rFonts w:ascii="Times New Roman" w:hAnsi="Times New Roman" w:cs="Times New Roman"/>
          <w:b/>
          <w:bCs/>
          <w:i/>
        </w:rPr>
      </w:pPr>
      <w:r w:rsidRPr="00BA1004">
        <w:rPr>
          <w:rFonts w:ascii="Times New Roman" w:hAnsi="Times New Roman" w:cs="Times New Roman"/>
          <w:b/>
          <w:bCs/>
        </w:rPr>
        <w:t xml:space="preserve"> </w:t>
      </w:r>
      <w:r w:rsidRPr="002C1C7F">
        <w:rPr>
          <w:rFonts w:ascii="Times New Roman" w:hAnsi="Times New Roman" w:cs="Times New Roman"/>
          <w:b/>
          <w:bCs/>
          <w:i/>
        </w:rPr>
        <w:t>XI</w:t>
      </w:r>
      <w:r w:rsidR="002D177E" w:rsidRPr="002C1C7F">
        <w:rPr>
          <w:rFonts w:ascii="Times New Roman" w:hAnsi="Times New Roman" w:cs="Times New Roman"/>
          <w:b/>
          <w:bCs/>
          <w:i/>
        </w:rPr>
        <w:t>II</w:t>
      </w:r>
      <w:r w:rsidRPr="002C1C7F">
        <w:rPr>
          <w:rFonts w:ascii="Times New Roman" w:hAnsi="Times New Roman" w:cs="Times New Roman"/>
          <w:b/>
          <w:bCs/>
          <w:i/>
        </w:rPr>
        <w:t xml:space="preserve">. PRIMJENA PRORAČUNSKOG RAČUNOVODSTVA, FINANCIJSKO </w:t>
      </w:r>
      <w:r w:rsidR="00366A25" w:rsidRPr="002C1C7F">
        <w:rPr>
          <w:rFonts w:ascii="Times New Roman" w:hAnsi="Times New Roman" w:cs="Times New Roman"/>
          <w:b/>
          <w:bCs/>
          <w:i/>
        </w:rPr>
        <w:t>R</w:t>
      </w:r>
      <w:r w:rsidRPr="002C1C7F">
        <w:rPr>
          <w:rFonts w:ascii="Times New Roman" w:hAnsi="Times New Roman" w:cs="Times New Roman"/>
          <w:b/>
          <w:bCs/>
          <w:i/>
        </w:rPr>
        <w:t>AČUNOVODSTVENA KONTROLA I IZVJEŠTAVANJE</w:t>
      </w:r>
    </w:p>
    <w:p w14:paraId="484A404E" w14:textId="77777777" w:rsidR="00334B5F" w:rsidRPr="002C1C7F" w:rsidRDefault="000660D8" w:rsidP="000660D8">
      <w:pPr>
        <w:ind w:firstLine="708"/>
        <w:rPr>
          <w:rFonts w:ascii="Times New Roman" w:hAnsi="Times New Roman" w:cs="Times New Roman"/>
          <w:b/>
          <w:bCs/>
          <w:i/>
        </w:rPr>
      </w:pPr>
      <w:r>
        <w:rPr>
          <w:rFonts w:ascii="Times New Roman" w:hAnsi="Times New Roman" w:cs="Times New Roman"/>
          <w:b/>
          <w:bCs/>
          <w:i/>
        </w:rPr>
        <w:t xml:space="preserve">                             </w:t>
      </w:r>
      <w:r w:rsidR="00594AF3">
        <w:rPr>
          <w:rFonts w:ascii="Times New Roman" w:hAnsi="Times New Roman" w:cs="Times New Roman"/>
          <w:b/>
          <w:bCs/>
          <w:i/>
        </w:rPr>
        <w:t xml:space="preserve">                              </w:t>
      </w:r>
      <w:r>
        <w:rPr>
          <w:rFonts w:ascii="Times New Roman" w:hAnsi="Times New Roman" w:cs="Times New Roman"/>
          <w:b/>
          <w:bCs/>
          <w:i/>
        </w:rPr>
        <w:t xml:space="preserve">       </w:t>
      </w:r>
      <w:r w:rsidR="0030000C" w:rsidRPr="002C1C7F">
        <w:rPr>
          <w:rFonts w:ascii="Times New Roman" w:hAnsi="Times New Roman" w:cs="Times New Roman"/>
          <w:b/>
          <w:bCs/>
          <w:i/>
        </w:rPr>
        <w:t>Članak 2</w:t>
      </w:r>
      <w:r w:rsidR="00172940" w:rsidRPr="002C1C7F">
        <w:rPr>
          <w:rFonts w:ascii="Times New Roman" w:hAnsi="Times New Roman" w:cs="Times New Roman"/>
          <w:b/>
          <w:bCs/>
          <w:i/>
        </w:rPr>
        <w:t>5</w:t>
      </w:r>
      <w:r w:rsidR="0030000C" w:rsidRPr="002C1C7F">
        <w:rPr>
          <w:rFonts w:ascii="Times New Roman" w:hAnsi="Times New Roman" w:cs="Times New Roman"/>
          <w:b/>
          <w:bCs/>
          <w:i/>
        </w:rPr>
        <w:t>.</w:t>
      </w:r>
    </w:p>
    <w:p w14:paraId="6391DBDB" w14:textId="77777777" w:rsidR="002C1C7F" w:rsidRPr="002C1C7F" w:rsidRDefault="0030000C" w:rsidP="000660D8">
      <w:pPr>
        <w:ind w:firstLine="708"/>
        <w:jc w:val="both"/>
        <w:rPr>
          <w:rFonts w:ascii="Times New Roman" w:hAnsi="Times New Roman" w:cs="Times New Roman"/>
          <w:i/>
        </w:rPr>
      </w:pPr>
      <w:r w:rsidRPr="002C1C7F">
        <w:rPr>
          <w:rFonts w:ascii="Times New Roman" w:hAnsi="Times New Roman" w:cs="Times New Roman"/>
          <w:i/>
        </w:rPr>
        <w:t xml:space="preserve"> Proračun i proračunski korisnici, primjenjuju sustav proračunskog računovodstva. </w:t>
      </w:r>
    </w:p>
    <w:p w14:paraId="6DAC537F" w14:textId="77777777" w:rsidR="00EB2FC0" w:rsidRDefault="00594AF3" w:rsidP="00594AF3">
      <w:pPr>
        <w:pStyle w:val="Naslov1"/>
        <w:rPr>
          <w:b/>
          <w:sz w:val="22"/>
          <w:szCs w:val="22"/>
        </w:rPr>
      </w:pPr>
      <w:r>
        <w:rPr>
          <w:b/>
          <w:sz w:val="22"/>
          <w:szCs w:val="22"/>
        </w:rPr>
        <w:t xml:space="preserve">                                                                               </w:t>
      </w:r>
      <w:r w:rsidR="0030000C" w:rsidRPr="00E618F1">
        <w:rPr>
          <w:b/>
          <w:sz w:val="22"/>
          <w:szCs w:val="22"/>
        </w:rPr>
        <w:t xml:space="preserve">Članak </w:t>
      </w:r>
      <w:r w:rsidR="00176AD2" w:rsidRPr="00E618F1">
        <w:rPr>
          <w:b/>
          <w:sz w:val="22"/>
          <w:szCs w:val="22"/>
        </w:rPr>
        <w:t>2</w:t>
      </w:r>
      <w:r w:rsidR="00172940" w:rsidRPr="00E618F1">
        <w:rPr>
          <w:b/>
          <w:sz w:val="22"/>
          <w:szCs w:val="22"/>
        </w:rPr>
        <w:t>6</w:t>
      </w:r>
      <w:r w:rsidR="0030000C" w:rsidRPr="00E618F1">
        <w:rPr>
          <w:b/>
          <w:sz w:val="22"/>
          <w:szCs w:val="22"/>
        </w:rPr>
        <w:t>.</w:t>
      </w:r>
    </w:p>
    <w:p w14:paraId="070C2168" w14:textId="77777777" w:rsidR="000660D8" w:rsidRPr="000660D8" w:rsidRDefault="000660D8" w:rsidP="000660D8">
      <w:pPr>
        <w:rPr>
          <w:lang w:eastAsia="hr-HR"/>
        </w:rPr>
      </w:pPr>
    </w:p>
    <w:p w14:paraId="776A4667" w14:textId="77777777" w:rsidR="00334B5F" w:rsidRPr="002C1C7F" w:rsidRDefault="0030000C" w:rsidP="00815632">
      <w:pPr>
        <w:ind w:firstLine="708"/>
        <w:rPr>
          <w:rFonts w:ascii="Times New Roman" w:hAnsi="Times New Roman" w:cs="Times New Roman"/>
          <w:i/>
        </w:rPr>
      </w:pPr>
      <w:r w:rsidRPr="002C1C7F">
        <w:rPr>
          <w:rFonts w:ascii="Times New Roman" w:hAnsi="Times New Roman" w:cs="Times New Roman"/>
          <w:i/>
        </w:rPr>
        <w:t xml:space="preserve">Kontrola poslovnih postupaka u pripremi i izvršenju proračuna, upravljanje gotovinom, praćenje primjene financijskih propisa, praćenje nastanka obveza, praćenje primjene sustava proračunskog računovodstva te poslovi financijskog izvještavanja, obavljaju se u </w:t>
      </w:r>
      <w:r w:rsidR="00305656" w:rsidRPr="002C1C7F">
        <w:rPr>
          <w:rFonts w:ascii="Times New Roman" w:hAnsi="Times New Roman" w:cs="Times New Roman"/>
          <w:i/>
        </w:rPr>
        <w:t>Jedinstvenom upravnom odjelu Općine</w:t>
      </w:r>
      <w:r w:rsidRPr="002C1C7F">
        <w:rPr>
          <w:rFonts w:ascii="Times New Roman" w:hAnsi="Times New Roman" w:cs="Times New Roman"/>
          <w:i/>
        </w:rPr>
        <w:t xml:space="preserve">. </w:t>
      </w:r>
    </w:p>
    <w:p w14:paraId="431BE364" w14:textId="77777777" w:rsidR="00176AD2" w:rsidRDefault="0030000C" w:rsidP="00815632">
      <w:pPr>
        <w:ind w:firstLine="708"/>
        <w:rPr>
          <w:rFonts w:ascii="Times New Roman" w:hAnsi="Times New Roman" w:cs="Times New Roman"/>
          <w:i/>
        </w:rPr>
      </w:pPr>
      <w:r w:rsidRPr="002C1C7F">
        <w:rPr>
          <w:rFonts w:ascii="Times New Roman" w:hAnsi="Times New Roman" w:cs="Times New Roman"/>
          <w:i/>
        </w:rPr>
        <w:t xml:space="preserve">Svi korisnici proračunskih sredstava obvezni su </w:t>
      </w:r>
      <w:r w:rsidR="00305656" w:rsidRPr="002C1C7F">
        <w:rPr>
          <w:rFonts w:ascii="Times New Roman" w:hAnsi="Times New Roman" w:cs="Times New Roman"/>
          <w:i/>
        </w:rPr>
        <w:t>Jedin</w:t>
      </w:r>
      <w:r w:rsidR="005557B7" w:rsidRPr="002C1C7F">
        <w:rPr>
          <w:rFonts w:ascii="Times New Roman" w:hAnsi="Times New Roman" w:cs="Times New Roman"/>
          <w:i/>
        </w:rPr>
        <w:t>s</w:t>
      </w:r>
      <w:r w:rsidR="00305656" w:rsidRPr="002C1C7F">
        <w:rPr>
          <w:rFonts w:ascii="Times New Roman" w:hAnsi="Times New Roman" w:cs="Times New Roman"/>
          <w:i/>
        </w:rPr>
        <w:t>tvenom upravnom odjelu Općine</w:t>
      </w:r>
      <w:r w:rsidRPr="002C1C7F">
        <w:rPr>
          <w:rFonts w:ascii="Times New Roman" w:hAnsi="Times New Roman" w:cs="Times New Roman"/>
          <w:i/>
        </w:rPr>
        <w:t xml:space="preserve"> dati sve potrebne podatke, isprave i izvješća koja se od njih traže</w:t>
      </w:r>
      <w:r w:rsidR="00334B5F" w:rsidRPr="002C1C7F">
        <w:rPr>
          <w:rFonts w:ascii="Times New Roman" w:hAnsi="Times New Roman" w:cs="Times New Roman"/>
          <w:i/>
        </w:rPr>
        <w:t>.</w:t>
      </w:r>
    </w:p>
    <w:p w14:paraId="1FEF447A" w14:textId="77777777" w:rsidR="000660D8" w:rsidRPr="002C1C7F" w:rsidRDefault="000660D8" w:rsidP="00815632">
      <w:pPr>
        <w:ind w:firstLine="708"/>
        <w:rPr>
          <w:rFonts w:ascii="Times New Roman" w:hAnsi="Times New Roman" w:cs="Times New Roman"/>
          <w:i/>
        </w:rPr>
      </w:pPr>
    </w:p>
    <w:p w14:paraId="3922CB4C" w14:textId="77777777" w:rsidR="00305656" w:rsidRPr="002C1C7F" w:rsidRDefault="00594AF3" w:rsidP="00594AF3">
      <w:pPr>
        <w:ind w:firstLine="708"/>
        <w:rPr>
          <w:rFonts w:ascii="Times New Roman" w:hAnsi="Times New Roman" w:cs="Times New Roman"/>
          <w:i/>
        </w:rPr>
      </w:pPr>
      <w:r>
        <w:rPr>
          <w:rFonts w:ascii="Times New Roman" w:hAnsi="Times New Roman" w:cs="Times New Roman"/>
          <w:b/>
          <w:bCs/>
          <w:i/>
        </w:rPr>
        <w:lastRenderedPageBreak/>
        <w:t xml:space="preserve">                                                                   </w:t>
      </w:r>
      <w:r w:rsidR="0030000C" w:rsidRPr="002C1C7F">
        <w:rPr>
          <w:rFonts w:ascii="Times New Roman" w:hAnsi="Times New Roman" w:cs="Times New Roman"/>
          <w:b/>
          <w:bCs/>
          <w:i/>
        </w:rPr>
        <w:t xml:space="preserve">Članak </w:t>
      </w:r>
      <w:r w:rsidR="00176AD2" w:rsidRPr="002C1C7F">
        <w:rPr>
          <w:rFonts w:ascii="Times New Roman" w:hAnsi="Times New Roman" w:cs="Times New Roman"/>
          <w:b/>
          <w:bCs/>
          <w:i/>
        </w:rPr>
        <w:t>2</w:t>
      </w:r>
      <w:r w:rsidR="00172940" w:rsidRPr="002C1C7F">
        <w:rPr>
          <w:rFonts w:ascii="Times New Roman" w:hAnsi="Times New Roman" w:cs="Times New Roman"/>
          <w:b/>
          <w:bCs/>
          <w:i/>
        </w:rPr>
        <w:t>7</w:t>
      </w:r>
      <w:r w:rsidR="0030000C" w:rsidRPr="002C1C7F">
        <w:rPr>
          <w:rFonts w:ascii="Times New Roman" w:hAnsi="Times New Roman" w:cs="Times New Roman"/>
          <w:b/>
          <w:bCs/>
          <w:i/>
        </w:rPr>
        <w:t>.</w:t>
      </w:r>
    </w:p>
    <w:p w14:paraId="06DDE753" w14:textId="77777777" w:rsidR="00334B5F" w:rsidRPr="002C1C7F" w:rsidRDefault="00305656" w:rsidP="00366A25">
      <w:pPr>
        <w:ind w:firstLine="708"/>
        <w:jc w:val="both"/>
        <w:rPr>
          <w:rFonts w:ascii="Times New Roman" w:hAnsi="Times New Roman" w:cs="Times New Roman"/>
          <w:i/>
        </w:rPr>
      </w:pPr>
      <w:r w:rsidRPr="002C1C7F">
        <w:rPr>
          <w:rFonts w:ascii="Times New Roman" w:hAnsi="Times New Roman" w:cs="Times New Roman"/>
          <w:i/>
        </w:rPr>
        <w:t xml:space="preserve"> </w:t>
      </w:r>
      <w:r w:rsidR="000252AE" w:rsidRPr="002C1C7F">
        <w:rPr>
          <w:rFonts w:ascii="Times New Roman" w:hAnsi="Times New Roman" w:cs="Times New Roman"/>
          <w:i/>
        </w:rPr>
        <w:t>Jedinstveni upravni odjel Općine</w:t>
      </w:r>
      <w:r w:rsidRPr="002C1C7F">
        <w:rPr>
          <w:rFonts w:ascii="Times New Roman" w:hAnsi="Times New Roman" w:cs="Times New Roman"/>
          <w:i/>
        </w:rPr>
        <w:t xml:space="preserve"> izrađuje i dostavlja Načelniku</w:t>
      </w:r>
      <w:r w:rsidR="0030000C" w:rsidRPr="002C1C7F">
        <w:rPr>
          <w:rFonts w:ascii="Times New Roman" w:hAnsi="Times New Roman" w:cs="Times New Roman"/>
          <w:i/>
        </w:rPr>
        <w:t xml:space="preserve"> polugodišnji i godišnji izvještaj</w:t>
      </w:r>
      <w:r w:rsidR="007A5289" w:rsidRPr="002C1C7F">
        <w:rPr>
          <w:rFonts w:ascii="Times New Roman" w:hAnsi="Times New Roman" w:cs="Times New Roman"/>
          <w:i/>
        </w:rPr>
        <w:t>i</w:t>
      </w:r>
      <w:r w:rsidR="0030000C" w:rsidRPr="002C1C7F">
        <w:rPr>
          <w:rFonts w:ascii="Times New Roman" w:hAnsi="Times New Roman" w:cs="Times New Roman"/>
          <w:i/>
        </w:rPr>
        <w:t xml:space="preserve"> o izvršenju Proračuna u rokovima propisanim Zakonom o proračunu. </w:t>
      </w:r>
    </w:p>
    <w:p w14:paraId="09FFFDEC" w14:textId="77777777" w:rsidR="00334B5F" w:rsidRPr="002C1C7F" w:rsidRDefault="00305656" w:rsidP="00366A25">
      <w:pPr>
        <w:ind w:firstLine="708"/>
        <w:jc w:val="both"/>
        <w:rPr>
          <w:rFonts w:ascii="Times New Roman" w:hAnsi="Times New Roman" w:cs="Times New Roman"/>
          <w:i/>
        </w:rPr>
      </w:pPr>
      <w:r w:rsidRPr="002C1C7F">
        <w:rPr>
          <w:rFonts w:ascii="Times New Roman" w:hAnsi="Times New Roman" w:cs="Times New Roman"/>
          <w:i/>
        </w:rPr>
        <w:t>N</w:t>
      </w:r>
      <w:r w:rsidR="0030000C" w:rsidRPr="002C1C7F">
        <w:rPr>
          <w:rFonts w:ascii="Times New Roman" w:hAnsi="Times New Roman" w:cs="Times New Roman"/>
          <w:i/>
        </w:rPr>
        <w:t xml:space="preserve">ačelnik podnosi polugodišnji i godišnji izvještaj o izvršenju Proračuna </w:t>
      </w:r>
      <w:r w:rsidRPr="002C1C7F">
        <w:rPr>
          <w:rFonts w:ascii="Times New Roman" w:hAnsi="Times New Roman" w:cs="Times New Roman"/>
          <w:i/>
        </w:rPr>
        <w:t>Općinskom</w:t>
      </w:r>
      <w:r w:rsidR="000252AE" w:rsidRPr="002C1C7F">
        <w:rPr>
          <w:rFonts w:ascii="Times New Roman" w:hAnsi="Times New Roman" w:cs="Times New Roman"/>
          <w:i/>
        </w:rPr>
        <w:t xml:space="preserve"> </w:t>
      </w:r>
      <w:r w:rsidR="0030000C" w:rsidRPr="002C1C7F">
        <w:rPr>
          <w:rFonts w:ascii="Times New Roman" w:hAnsi="Times New Roman" w:cs="Times New Roman"/>
          <w:i/>
        </w:rPr>
        <w:t>vijeću u rokovima propisanim Zakonom o proračunu.</w:t>
      </w:r>
    </w:p>
    <w:p w14:paraId="3CBD0500" w14:textId="77777777" w:rsidR="00334B5F" w:rsidRPr="002C1C7F" w:rsidRDefault="0030000C" w:rsidP="007104B0">
      <w:pPr>
        <w:spacing w:line="240" w:lineRule="auto"/>
        <w:ind w:firstLine="708"/>
        <w:jc w:val="both"/>
        <w:rPr>
          <w:rFonts w:ascii="Times New Roman" w:hAnsi="Times New Roman" w:cs="Times New Roman"/>
          <w:b/>
          <w:bCs/>
          <w:i/>
        </w:rPr>
      </w:pPr>
      <w:r w:rsidRPr="002C1C7F">
        <w:rPr>
          <w:rFonts w:ascii="Times New Roman" w:hAnsi="Times New Roman" w:cs="Times New Roman"/>
          <w:b/>
          <w:bCs/>
          <w:i/>
        </w:rPr>
        <w:t xml:space="preserve"> X</w:t>
      </w:r>
      <w:r w:rsidR="002D177E" w:rsidRPr="002C1C7F">
        <w:rPr>
          <w:rFonts w:ascii="Times New Roman" w:hAnsi="Times New Roman" w:cs="Times New Roman"/>
          <w:b/>
          <w:bCs/>
          <w:i/>
        </w:rPr>
        <w:t>I</w:t>
      </w:r>
      <w:r w:rsidRPr="002C1C7F">
        <w:rPr>
          <w:rFonts w:ascii="Times New Roman" w:hAnsi="Times New Roman" w:cs="Times New Roman"/>
          <w:b/>
          <w:bCs/>
          <w:i/>
        </w:rPr>
        <w:t>V. URAVNOTEŽENJE PRORAČUNA I PRERASPODJELA SREDSTAVA PRORAČUNA</w:t>
      </w:r>
    </w:p>
    <w:p w14:paraId="3A75A8AB" w14:textId="77777777" w:rsidR="00334B5F" w:rsidRPr="002C1C7F" w:rsidRDefault="00594AF3" w:rsidP="00594AF3">
      <w:pPr>
        <w:ind w:firstLine="708"/>
        <w:rPr>
          <w:rFonts w:ascii="Times New Roman" w:hAnsi="Times New Roman" w:cs="Times New Roman"/>
          <w:b/>
          <w:bCs/>
          <w:i/>
        </w:rPr>
      </w:pPr>
      <w:r>
        <w:rPr>
          <w:rFonts w:ascii="Times New Roman" w:hAnsi="Times New Roman" w:cs="Times New Roman"/>
          <w:b/>
          <w:bCs/>
          <w:i/>
        </w:rPr>
        <w:t xml:space="preserve">                                                                   </w:t>
      </w:r>
      <w:r w:rsidR="0030000C" w:rsidRPr="002C1C7F">
        <w:rPr>
          <w:rFonts w:ascii="Times New Roman" w:hAnsi="Times New Roman" w:cs="Times New Roman"/>
          <w:b/>
          <w:bCs/>
          <w:i/>
        </w:rPr>
        <w:t xml:space="preserve">Članak </w:t>
      </w:r>
      <w:r w:rsidR="00172940" w:rsidRPr="002C1C7F">
        <w:rPr>
          <w:rFonts w:ascii="Times New Roman" w:hAnsi="Times New Roman" w:cs="Times New Roman"/>
          <w:b/>
          <w:bCs/>
          <w:i/>
        </w:rPr>
        <w:t>28</w:t>
      </w:r>
      <w:r w:rsidR="00334B5F" w:rsidRPr="002C1C7F">
        <w:rPr>
          <w:rFonts w:ascii="Times New Roman" w:hAnsi="Times New Roman" w:cs="Times New Roman"/>
          <w:b/>
          <w:bCs/>
          <w:i/>
        </w:rPr>
        <w:t>.</w:t>
      </w:r>
    </w:p>
    <w:p w14:paraId="4ED46F87" w14:textId="77777777" w:rsidR="00334B5F" w:rsidRPr="002C1C7F" w:rsidRDefault="0030000C" w:rsidP="00815632">
      <w:pPr>
        <w:ind w:firstLine="708"/>
        <w:rPr>
          <w:rFonts w:ascii="Times New Roman" w:hAnsi="Times New Roman" w:cs="Times New Roman"/>
          <w:i/>
        </w:rPr>
      </w:pPr>
      <w:r w:rsidRPr="002C1C7F">
        <w:rPr>
          <w:rFonts w:ascii="Times New Roman" w:hAnsi="Times New Roman" w:cs="Times New Roman"/>
          <w:i/>
        </w:rPr>
        <w:t xml:space="preserve">Ako tijekom godine dođe do povećanja rashoda i/ili izdataka odnosno smanjenja prihoda i/ili primitaka </w:t>
      </w:r>
      <w:r w:rsidR="00305656" w:rsidRPr="002C1C7F">
        <w:rPr>
          <w:rFonts w:ascii="Times New Roman" w:hAnsi="Times New Roman" w:cs="Times New Roman"/>
          <w:i/>
        </w:rPr>
        <w:t>N</w:t>
      </w:r>
      <w:r w:rsidRPr="002C1C7F">
        <w:rPr>
          <w:rFonts w:ascii="Times New Roman" w:hAnsi="Times New Roman" w:cs="Times New Roman"/>
          <w:i/>
        </w:rPr>
        <w:t>ačelnik može poduzeti mjere za uravnoteženje Proračuna propisane Zakonom o proračunu.</w:t>
      </w:r>
    </w:p>
    <w:p w14:paraId="46C76BDA" w14:textId="77777777" w:rsidR="00BA1004" w:rsidRPr="002C1C7F" w:rsidRDefault="0030000C" w:rsidP="00815632">
      <w:pPr>
        <w:ind w:firstLine="708"/>
        <w:rPr>
          <w:rFonts w:ascii="Times New Roman" w:hAnsi="Times New Roman" w:cs="Times New Roman"/>
          <w:i/>
        </w:rPr>
      </w:pPr>
      <w:r w:rsidRPr="002C1C7F">
        <w:rPr>
          <w:rFonts w:ascii="Times New Roman" w:hAnsi="Times New Roman" w:cs="Times New Roman"/>
          <w:i/>
        </w:rPr>
        <w:t xml:space="preserve"> Ako se primjenom privremenih mjera ne uravnoteži</w:t>
      </w:r>
      <w:r w:rsidR="002C1C7F" w:rsidRPr="002C1C7F">
        <w:rPr>
          <w:rFonts w:ascii="Times New Roman" w:hAnsi="Times New Roman" w:cs="Times New Roman"/>
          <w:i/>
        </w:rPr>
        <w:t xml:space="preserve"> </w:t>
      </w:r>
      <w:r w:rsidRPr="002C1C7F">
        <w:rPr>
          <w:rFonts w:ascii="Times New Roman" w:hAnsi="Times New Roman" w:cs="Times New Roman"/>
          <w:i/>
        </w:rPr>
        <w:t xml:space="preserve"> Proračun, njegovo uravnoteženje, odnosno preraspodjelu sredstava između proračunskih korisnika, utvrdit će </w:t>
      </w:r>
      <w:r w:rsidR="00305656" w:rsidRPr="002C1C7F">
        <w:rPr>
          <w:rFonts w:ascii="Times New Roman" w:hAnsi="Times New Roman" w:cs="Times New Roman"/>
          <w:i/>
        </w:rPr>
        <w:t>Općinsko</w:t>
      </w:r>
      <w:r w:rsidRPr="002C1C7F">
        <w:rPr>
          <w:rFonts w:ascii="Times New Roman" w:hAnsi="Times New Roman" w:cs="Times New Roman"/>
          <w:i/>
        </w:rPr>
        <w:t xml:space="preserve"> vijeće izmjenama i dopunama Proračuna. </w:t>
      </w:r>
    </w:p>
    <w:p w14:paraId="6B8173EB" w14:textId="77777777" w:rsidR="00334B5F" w:rsidRPr="002C1C7F" w:rsidRDefault="00594AF3" w:rsidP="00594AF3">
      <w:pPr>
        <w:ind w:firstLine="708"/>
        <w:rPr>
          <w:rFonts w:ascii="Times New Roman" w:hAnsi="Times New Roman" w:cs="Times New Roman"/>
          <w:b/>
          <w:bCs/>
          <w:i/>
        </w:rPr>
      </w:pPr>
      <w:r>
        <w:rPr>
          <w:rFonts w:ascii="Times New Roman" w:hAnsi="Times New Roman" w:cs="Times New Roman"/>
          <w:b/>
          <w:bCs/>
          <w:i/>
        </w:rPr>
        <w:t xml:space="preserve">                                                                  </w:t>
      </w:r>
      <w:r w:rsidR="0030000C" w:rsidRPr="002C1C7F">
        <w:rPr>
          <w:rFonts w:ascii="Times New Roman" w:hAnsi="Times New Roman" w:cs="Times New Roman"/>
          <w:b/>
          <w:bCs/>
          <w:i/>
        </w:rPr>
        <w:t xml:space="preserve">Članak </w:t>
      </w:r>
      <w:r w:rsidR="00172940" w:rsidRPr="002C1C7F">
        <w:rPr>
          <w:rFonts w:ascii="Times New Roman" w:hAnsi="Times New Roman" w:cs="Times New Roman"/>
          <w:b/>
          <w:bCs/>
          <w:i/>
        </w:rPr>
        <w:t>29</w:t>
      </w:r>
      <w:r w:rsidR="0030000C" w:rsidRPr="002C1C7F">
        <w:rPr>
          <w:rFonts w:ascii="Times New Roman" w:hAnsi="Times New Roman" w:cs="Times New Roman"/>
          <w:b/>
          <w:bCs/>
          <w:i/>
        </w:rPr>
        <w:t>.</w:t>
      </w:r>
    </w:p>
    <w:p w14:paraId="6048E386" w14:textId="77777777" w:rsidR="00334B5F" w:rsidRPr="002C1C7F" w:rsidRDefault="00305656" w:rsidP="00815632">
      <w:pPr>
        <w:ind w:firstLine="708"/>
        <w:rPr>
          <w:rFonts w:ascii="Times New Roman" w:hAnsi="Times New Roman" w:cs="Times New Roman"/>
          <w:i/>
        </w:rPr>
      </w:pPr>
      <w:r w:rsidRPr="002C1C7F">
        <w:rPr>
          <w:rFonts w:ascii="Times New Roman" w:hAnsi="Times New Roman" w:cs="Times New Roman"/>
          <w:i/>
        </w:rPr>
        <w:t xml:space="preserve"> </w:t>
      </w:r>
      <w:r w:rsidR="0030000C" w:rsidRPr="002C1C7F">
        <w:rPr>
          <w:rFonts w:ascii="Times New Roman" w:hAnsi="Times New Roman" w:cs="Times New Roman"/>
          <w:i/>
        </w:rPr>
        <w:t xml:space="preserve"> Preraspodjela sredstava može se izvršiti najviše do 5% rashoda i izdataka na proračunskoj stavci koja se umanjuje, u okviru ukupno planiranih rashoda i izdataka. Odluku o tome donosi </w:t>
      </w:r>
      <w:r w:rsidRPr="002C1C7F">
        <w:rPr>
          <w:rFonts w:ascii="Times New Roman" w:hAnsi="Times New Roman" w:cs="Times New Roman"/>
          <w:i/>
        </w:rPr>
        <w:t>N</w:t>
      </w:r>
      <w:r w:rsidR="0030000C" w:rsidRPr="002C1C7F">
        <w:rPr>
          <w:rFonts w:ascii="Times New Roman" w:hAnsi="Times New Roman" w:cs="Times New Roman"/>
          <w:i/>
        </w:rPr>
        <w:t xml:space="preserve">ačelnik, a o izvršenim preraspodjelama izvješćuje </w:t>
      </w:r>
      <w:r w:rsidRPr="002C1C7F">
        <w:rPr>
          <w:rFonts w:ascii="Times New Roman" w:hAnsi="Times New Roman" w:cs="Times New Roman"/>
          <w:i/>
        </w:rPr>
        <w:t>Općinsko</w:t>
      </w:r>
      <w:r w:rsidR="0030000C" w:rsidRPr="002C1C7F">
        <w:rPr>
          <w:rFonts w:ascii="Times New Roman" w:hAnsi="Times New Roman" w:cs="Times New Roman"/>
          <w:i/>
        </w:rPr>
        <w:t xml:space="preserve"> vijeće na sjednici prilikom podnošenja polugodišnjeg i godišnjeg izvještaja o izvršenju Proračuna. </w:t>
      </w:r>
    </w:p>
    <w:p w14:paraId="674D6DE9" w14:textId="77777777" w:rsidR="00334B5F" w:rsidRPr="002C1C7F" w:rsidRDefault="0030000C" w:rsidP="00366A25">
      <w:pPr>
        <w:ind w:firstLine="708"/>
        <w:jc w:val="both"/>
        <w:rPr>
          <w:rFonts w:ascii="Times New Roman" w:hAnsi="Times New Roman" w:cs="Times New Roman"/>
          <w:b/>
          <w:bCs/>
          <w:i/>
        </w:rPr>
      </w:pPr>
      <w:r w:rsidRPr="002C1C7F">
        <w:rPr>
          <w:rFonts w:ascii="Times New Roman" w:hAnsi="Times New Roman" w:cs="Times New Roman"/>
          <w:b/>
          <w:bCs/>
          <w:i/>
        </w:rPr>
        <w:t>XV</w:t>
      </w:r>
      <w:r w:rsidR="002D177E" w:rsidRPr="002C1C7F">
        <w:rPr>
          <w:rFonts w:ascii="Times New Roman" w:hAnsi="Times New Roman" w:cs="Times New Roman"/>
          <w:b/>
          <w:bCs/>
          <w:i/>
        </w:rPr>
        <w:t xml:space="preserve"> </w:t>
      </w:r>
      <w:r w:rsidRPr="002C1C7F">
        <w:rPr>
          <w:rFonts w:ascii="Times New Roman" w:hAnsi="Times New Roman" w:cs="Times New Roman"/>
          <w:b/>
          <w:bCs/>
          <w:i/>
        </w:rPr>
        <w:t xml:space="preserve">. ZAVRŠNA ODREDBA </w:t>
      </w:r>
    </w:p>
    <w:p w14:paraId="207E6282" w14:textId="77777777" w:rsidR="00334B5F" w:rsidRPr="002C1C7F" w:rsidRDefault="00594AF3" w:rsidP="00594AF3">
      <w:pPr>
        <w:ind w:firstLine="708"/>
        <w:rPr>
          <w:rFonts w:ascii="Times New Roman" w:hAnsi="Times New Roman" w:cs="Times New Roman"/>
          <w:b/>
          <w:bCs/>
          <w:i/>
        </w:rPr>
      </w:pPr>
      <w:r>
        <w:rPr>
          <w:rFonts w:ascii="Times New Roman" w:hAnsi="Times New Roman" w:cs="Times New Roman"/>
          <w:b/>
          <w:bCs/>
          <w:i/>
        </w:rPr>
        <w:t xml:space="preserve">                                                                  </w:t>
      </w:r>
      <w:r w:rsidR="0030000C" w:rsidRPr="002C1C7F">
        <w:rPr>
          <w:rFonts w:ascii="Times New Roman" w:hAnsi="Times New Roman" w:cs="Times New Roman"/>
          <w:b/>
          <w:bCs/>
          <w:i/>
        </w:rPr>
        <w:t>Članak 3</w:t>
      </w:r>
      <w:r w:rsidR="00172940" w:rsidRPr="002C1C7F">
        <w:rPr>
          <w:rFonts w:ascii="Times New Roman" w:hAnsi="Times New Roman" w:cs="Times New Roman"/>
          <w:b/>
          <w:bCs/>
          <w:i/>
        </w:rPr>
        <w:t>0</w:t>
      </w:r>
      <w:r w:rsidR="0030000C" w:rsidRPr="002C1C7F">
        <w:rPr>
          <w:rFonts w:ascii="Times New Roman" w:hAnsi="Times New Roman" w:cs="Times New Roman"/>
          <w:b/>
          <w:bCs/>
          <w:i/>
        </w:rPr>
        <w:t>.</w:t>
      </w:r>
    </w:p>
    <w:p w14:paraId="2B95C70E" w14:textId="77777777" w:rsidR="000660D8" w:rsidRPr="000660D8" w:rsidRDefault="007D3CE1" w:rsidP="00567CD2">
      <w:pPr>
        <w:rPr>
          <w:i/>
        </w:rPr>
      </w:pPr>
      <w:r w:rsidRPr="002C1C7F">
        <w:rPr>
          <w:rFonts w:ascii="Times New Roman" w:hAnsi="Times New Roman" w:cs="Times New Roman"/>
          <w:i/>
        </w:rPr>
        <w:tab/>
      </w:r>
      <w:r w:rsidR="007A5289" w:rsidRPr="002C1C7F">
        <w:rPr>
          <w:rFonts w:ascii="Times New Roman" w:hAnsi="Times New Roman" w:cs="Times New Roman"/>
          <w:i/>
        </w:rPr>
        <w:t>Ova Odluka stupa na snagu</w:t>
      </w:r>
      <w:r w:rsidR="00B20A65" w:rsidRPr="002C1C7F">
        <w:rPr>
          <w:rFonts w:ascii="Times New Roman" w:hAnsi="Times New Roman" w:cs="Times New Roman"/>
          <w:i/>
        </w:rPr>
        <w:t xml:space="preserve"> </w:t>
      </w:r>
      <w:r w:rsidR="00305656" w:rsidRPr="002C1C7F">
        <w:rPr>
          <w:rFonts w:ascii="Times New Roman" w:hAnsi="Times New Roman" w:cs="Times New Roman"/>
          <w:i/>
        </w:rPr>
        <w:t>os</w:t>
      </w:r>
      <w:r w:rsidR="007A5289" w:rsidRPr="002C1C7F">
        <w:rPr>
          <w:rFonts w:ascii="Times New Roman" w:hAnsi="Times New Roman" w:cs="Times New Roman"/>
          <w:i/>
        </w:rPr>
        <w:t>mog</w:t>
      </w:r>
      <w:r w:rsidR="0030000C" w:rsidRPr="002C1C7F">
        <w:rPr>
          <w:rFonts w:ascii="Times New Roman" w:hAnsi="Times New Roman" w:cs="Times New Roman"/>
          <w:i/>
        </w:rPr>
        <w:t xml:space="preserve"> dan</w:t>
      </w:r>
      <w:r w:rsidR="00305656" w:rsidRPr="002C1C7F">
        <w:rPr>
          <w:rFonts w:ascii="Times New Roman" w:hAnsi="Times New Roman" w:cs="Times New Roman"/>
          <w:i/>
        </w:rPr>
        <w:t>a</w:t>
      </w:r>
      <w:r w:rsidR="0030000C" w:rsidRPr="002C1C7F">
        <w:rPr>
          <w:rFonts w:ascii="Times New Roman" w:hAnsi="Times New Roman" w:cs="Times New Roman"/>
          <w:i/>
        </w:rPr>
        <w:t xml:space="preserve"> </w:t>
      </w:r>
      <w:r w:rsidR="00B20A65" w:rsidRPr="002C1C7F">
        <w:rPr>
          <w:rFonts w:ascii="Times New Roman" w:hAnsi="Times New Roman" w:cs="Times New Roman"/>
          <w:i/>
        </w:rPr>
        <w:t>od</w:t>
      </w:r>
      <w:r w:rsidR="0030000C" w:rsidRPr="002C1C7F">
        <w:rPr>
          <w:rFonts w:ascii="Times New Roman" w:hAnsi="Times New Roman" w:cs="Times New Roman"/>
          <w:i/>
        </w:rPr>
        <w:t xml:space="preserve"> objave u «</w:t>
      </w:r>
      <w:r w:rsidR="00305656" w:rsidRPr="002C1C7F">
        <w:rPr>
          <w:rFonts w:ascii="Times New Roman" w:hAnsi="Times New Roman" w:cs="Times New Roman"/>
          <w:i/>
        </w:rPr>
        <w:t xml:space="preserve">Službenom </w:t>
      </w:r>
      <w:r w:rsidR="00567CD2" w:rsidRPr="002C1C7F">
        <w:rPr>
          <w:rFonts w:ascii="Times New Roman" w:hAnsi="Times New Roman" w:cs="Times New Roman"/>
          <w:i/>
        </w:rPr>
        <w:t>glasilu Općine Unešić</w:t>
      </w:r>
      <w:r w:rsidR="00305656" w:rsidRPr="002C1C7F">
        <w:rPr>
          <w:rFonts w:ascii="Times New Roman" w:hAnsi="Times New Roman" w:cs="Times New Roman"/>
          <w:i/>
        </w:rPr>
        <w:t>»</w:t>
      </w:r>
      <w:r w:rsidR="0030000C" w:rsidRPr="002C1C7F">
        <w:rPr>
          <w:rFonts w:ascii="Times New Roman" w:hAnsi="Times New Roman" w:cs="Times New Roman"/>
          <w:i/>
        </w:rPr>
        <w:t>, a primjenjivat će se od 1.</w:t>
      </w:r>
      <w:r w:rsidRPr="002C1C7F">
        <w:rPr>
          <w:rFonts w:ascii="Times New Roman" w:hAnsi="Times New Roman" w:cs="Times New Roman"/>
          <w:i/>
        </w:rPr>
        <w:t xml:space="preserve"> </w:t>
      </w:r>
      <w:r w:rsidR="00B20A65" w:rsidRPr="002C1C7F">
        <w:rPr>
          <w:rFonts w:ascii="Times New Roman" w:hAnsi="Times New Roman" w:cs="Times New Roman"/>
          <w:i/>
        </w:rPr>
        <w:t xml:space="preserve">siječnja </w:t>
      </w:r>
      <w:r w:rsidR="0030000C" w:rsidRPr="002C1C7F">
        <w:rPr>
          <w:rFonts w:ascii="Times New Roman" w:hAnsi="Times New Roman" w:cs="Times New Roman"/>
          <w:i/>
        </w:rPr>
        <w:t>202</w:t>
      </w:r>
      <w:r w:rsidR="00E258BF">
        <w:rPr>
          <w:rFonts w:ascii="Times New Roman" w:hAnsi="Times New Roman" w:cs="Times New Roman"/>
          <w:i/>
        </w:rPr>
        <w:t>3</w:t>
      </w:r>
      <w:r w:rsidR="0030000C" w:rsidRPr="002C1C7F">
        <w:rPr>
          <w:rFonts w:ascii="Times New Roman" w:hAnsi="Times New Roman" w:cs="Times New Roman"/>
          <w:i/>
        </w:rPr>
        <w:t>.</w:t>
      </w:r>
      <w:r w:rsidR="000252AE" w:rsidRPr="002C1C7F">
        <w:rPr>
          <w:rFonts w:ascii="Times New Roman" w:hAnsi="Times New Roman" w:cs="Times New Roman"/>
          <w:i/>
        </w:rPr>
        <w:t xml:space="preserve"> godine.</w:t>
      </w:r>
      <w:r w:rsidR="00176AD2" w:rsidRPr="002C1C7F">
        <w:rPr>
          <w:i/>
        </w:rPr>
        <w:tab/>
      </w:r>
    </w:p>
    <w:p w14:paraId="2C0235E9" w14:textId="77777777" w:rsidR="00FE5B6C" w:rsidRPr="00A16F0E" w:rsidRDefault="00FE5B6C" w:rsidP="00FE5B6C">
      <w:pPr>
        <w:pStyle w:val="Naslov1"/>
        <w:rPr>
          <w:b/>
          <w:sz w:val="22"/>
          <w:szCs w:val="22"/>
        </w:rPr>
      </w:pPr>
      <w:r w:rsidRPr="00A16F0E">
        <w:rPr>
          <w:b/>
          <w:sz w:val="22"/>
          <w:szCs w:val="22"/>
        </w:rPr>
        <w:t>K</w:t>
      </w:r>
      <w:r w:rsidR="00567F68" w:rsidRPr="00A16F0E">
        <w:rPr>
          <w:b/>
          <w:sz w:val="22"/>
          <w:szCs w:val="22"/>
        </w:rPr>
        <w:t>LASA</w:t>
      </w:r>
      <w:r w:rsidRPr="00A16F0E">
        <w:rPr>
          <w:b/>
          <w:sz w:val="22"/>
          <w:szCs w:val="22"/>
        </w:rPr>
        <w:t>: 400-0</w:t>
      </w:r>
      <w:r w:rsidR="00A2377A">
        <w:rPr>
          <w:b/>
          <w:sz w:val="22"/>
          <w:szCs w:val="22"/>
        </w:rPr>
        <w:t>7</w:t>
      </w:r>
      <w:r w:rsidRPr="00A16F0E">
        <w:rPr>
          <w:b/>
          <w:sz w:val="22"/>
          <w:szCs w:val="22"/>
        </w:rPr>
        <w:t>/2</w:t>
      </w:r>
      <w:r w:rsidR="002C1C7F" w:rsidRPr="00A16F0E">
        <w:rPr>
          <w:b/>
          <w:sz w:val="22"/>
          <w:szCs w:val="22"/>
        </w:rPr>
        <w:t>2</w:t>
      </w:r>
      <w:r w:rsidRPr="00A16F0E">
        <w:rPr>
          <w:b/>
          <w:sz w:val="22"/>
          <w:szCs w:val="22"/>
        </w:rPr>
        <w:t>-01/</w:t>
      </w:r>
      <w:r w:rsidR="00A2377A">
        <w:rPr>
          <w:b/>
          <w:sz w:val="22"/>
          <w:szCs w:val="22"/>
        </w:rPr>
        <w:t>002</w:t>
      </w:r>
    </w:p>
    <w:p w14:paraId="6BDAEC9B" w14:textId="77777777" w:rsidR="00567F68" w:rsidRPr="00440AD9" w:rsidRDefault="00FE5B6C" w:rsidP="00FE5B6C">
      <w:pPr>
        <w:rPr>
          <w:rFonts w:ascii="Times New Roman" w:hAnsi="Times New Roman" w:cs="Times New Roman"/>
          <w:b/>
          <w:i/>
          <w:iCs/>
        </w:rPr>
      </w:pPr>
      <w:r w:rsidRPr="00440AD9">
        <w:rPr>
          <w:rFonts w:ascii="Times New Roman" w:hAnsi="Times New Roman" w:cs="Times New Roman"/>
          <w:b/>
          <w:i/>
          <w:iCs/>
        </w:rPr>
        <w:t>U</w:t>
      </w:r>
      <w:r w:rsidR="00567F68" w:rsidRPr="00440AD9">
        <w:rPr>
          <w:rFonts w:ascii="Times New Roman" w:hAnsi="Times New Roman" w:cs="Times New Roman"/>
          <w:b/>
          <w:i/>
          <w:iCs/>
        </w:rPr>
        <w:t>RBROJ</w:t>
      </w:r>
      <w:r w:rsidRPr="00440AD9">
        <w:rPr>
          <w:rFonts w:ascii="Times New Roman" w:hAnsi="Times New Roman" w:cs="Times New Roman"/>
          <w:b/>
          <w:i/>
          <w:iCs/>
        </w:rPr>
        <w:t>: 2182</w:t>
      </w:r>
      <w:r w:rsidR="002C1C7F" w:rsidRPr="00440AD9">
        <w:rPr>
          <w:rFonts w:ascii="Times New Roman" w:hAnsi="Times New Roman" w:cs="Times New Roman"/>
          <w:b/>
          <w:i/>
          <w:iCs/>
        </w:rPr>
        <w:t>-</w:t>
      </w:r>
      <w:r w:rsidRPr="00440AD9">
        <w:rPr>
          <w:rFonts w:ascii="Times New Roman" w:hAnsi="Times New Roman" w:cs="Times New Roman"/>
          <w:b/>
          <w:i/>
          <w:iCs/>
        </w:rPr>
        <w:t>07-1/</w:t>
      </w:r>
      <w:r w:rsidR="00A2377A">
        <w:rPr>
          <w:rFonts w:ascii="Times New Roman" w:hAnsi="Times New Roman" w:cs="Times New Roman"/>
          <w:b/>
          <w:i/>
          <w:iCs/>
        </w:rPr>
        <w:t>1</w:t>
      </w:r>
      <w:r w:rsidRPr="00440AD9">
        <w:rPr>
          <w:rFonts w:ascii="Times New Roman" w:hAnsi="Times New Roman" w:cs="Times New Roman"/>
          <w:b/>
          <w:i/>
          <w:iCs/>
        </w:rPr>
        <w:t>-2</w:t>
      </w:r>
      <w:r w:rsidR="002C1C7F" w:rsidRPr="00440AD9">
        <w:rPr>
          <w:rFonts w:ascii="Times New Roman" w:hAnsi="Times New Roman" w:cs="Times New Roman"/>
          <w:b/>
          <w:i/>
          <w:iCs/>
        </w:rPr>
        <w:t>2</w:t>
      </w:r>
      <w:r w:rsidRPr="00440AD9">
        <w:rPr>
          <w:rFonts w:ascii="Times New Roman" w:hAnsi="Times New Roman" w:cs="Times New Roman"/>
          <w:b/>
          <w:i/>
          <w:iCs/>
        </w:rPr>
        <w:t>-</w:t>
      </w:r>
      <w:r w:rsidR="00A2377A">
        <w:rPr>
          <w:rFonts w:ascii="Times New Roman" w:hAnsi="Times New Roman" w:cs="Times New Roman"/>
          <w:b/>
          <w:i/>
          <w:iCs/>
        </w:rPr>
        <w:t>1</w:t>
      </w:r>
    </w:p>
    <w:p w14:paraId="48B3E2A8" w14:textId="77777777" w:rsidR="00FE5B6C" w:rsidRPr="00A16F0E" w:rsidRDefault="00FE5B6C" w:rsidP="00FE5B6C">
      <w:pPr>
        <w:rPr>
          <w:b/>
          <w:i/>
          <w:iCs/>
        </w:rPr>
      </w:pPr>
      <w:r w:rsidRPr="00A16F0E">
        <w:rPr>
          <w:rFonts w:ascii="Times New Roman" w:hAnsi="Times New Roman" w:cs="Times New Roman"/>
          <w:b/>
          <w:i/>
          <w:iCs/>
        </w:rPr>
        <w:t xml:space="preserve">Unešić, </w:t>
      </w:r>
      <w:r w:rsidR="00A2377A">
        <w:rPr>
          <w:rFonts w:ascii="Times New Roman" w:hAnsi="Times New Roman" w:cs="Times New Roman"/>
          <w:b/>
          <w:i/>
          <w:iCs/>
        </w:rPr>
        <w:t>29</w:t>
      </w:r>
      <w:r w:rsidRPr="00A16F0E">
        <w:rPr>
          <w:rFonts w:ascii="Times New Roman" w:hAnsi="Times New Roman" w:cs="Times New Roman"/>
          <w:b/>
          <w:i/>
          <w:iCs/>
        </w:rPr>
        <w:t>.  prosinca 202</w:t>
      </w:r>
      <w:r w:rsidR="002C1C7F" w:rsidRPr="00A16F0E">
        <w:rPr>
          <w:rFonts w:ascii="Times New Roman" w:hAnsi="Times New Roman" w:cs="Times New Roman"/>
          <w:b/>
          <w:i/>
          <w:iCs/>
        </w:rPr>
        <w:t>2</w:t>
      </w:r>
      <w:r w:rsidRPr="00A16F0E">
        <w:rPr>
          <w:rFonts w:ascii="Times New Roman" w:hAnsi="Times New Roman" w:cs="Times New Roman"/>
          <w:b/>
          <w:i/>
          <w:iCs/>
        </w:rPr>
        <w:t>. godine</w:t>
      </w:r>
    </w:p>
    <w:p w14:paraId="380B13AF" w14:textId="77777777" w:rsidR="00EB2FC0" w:rsidRPr="00A16F0E" w:rsidRDefault="00E258BF" w:rsidP="00E258BF">
      <w:pPr>
        <w:ind w:left="1416" w:firstLine="708"/>
        <w:rPr>
          <w:rFonts w:ascii="Times New Roman" w:hAnsi="Times New Roman" w:cs="Times New Roman"/>
          <w:b/>
          <w:bCs/>
          <w:i/>
          <w:iCs/>
        </w:rPr>
      </w:pPr>
      <w:r w:rsidRPr="00A16F0E">
        <w:rPr>
          <w:rFonts w:ascii="Times New Roman" w:hAnsi="Times New Roman" w:cs="Times New Roman"/>
          <w:b/>
          <w:bCs/>
          <w:i/>
          <w:iCs/>
        </w:rPr>
        <w:t xml:space="preserve">           </w:t>
      </w:r>
      <w:r w:rsidR="000660D8" w:rsidRPr="00A16F0E">
        <w:rPr>
          <w:rFonts w:ascii="Times New Roman" w:hAnsi="Times New Roman" w:cs="Times New Roman"/>
          <w:b/>
          <w:bCs/>
          <w:i/>
          <w:iCs/>
        </w:rPr>
        <w:t xml:space="preserve">               </w:t>
      </w:r>
      <w:r w:rsidRPr="00A16F0E">
        <w:rPr>
          <w:rFonts w:ascii="Times New Roman" w:hAnsi="Times New Roman" w:cs="Times New Roman"/>
          <w:b/>
          <w:bCs/>
          <w:i/>
          <w:iCs/>
        </w:rPr>
        <w:t xml:space="preserve">   </w:t>
      </w:r>
      <w:r w:rsidR="00FE5B6C" w:rsidRPr="00A16F0E">
        <w:rPr>
          <w:rFonts w:ascii="Times New Roman" w:hAnsi="Times New Roman" w:cs="Times New Roman"/>
          <w:b/>
          <w:bCs/>
          <w:i/>
          <w:iCs/>
        </w:rPr>
        <w:t>OPĆINSKO VIJEĆE</w:t>
      </w:r>
      <w:r w:rsidRPr="00A16F0E">
        <w:rPr>
          <w:rFonts w:ascii="Times New Roman" w:hAnsi="Times New Roman" w:cs="Times New Roman"/>
          <w:b/>
          <w:bCs/>
          <w:i/>
          <w:iCs/>
        </w:rPr>
        <w:t xml:space="preserve"> </w:t>
      </w:r>
    </w:p>
    <w:p w14:paraId="1BFEF373" w14:textId="77777777" w:rsidR="00A32BED" w:rsidRPr="00A16F0E" w:rsidRDefault="00EB2FC0" w:rsidP="00E258BF">
      <w:pPr>
        <w:ind w:left="1416" w:firstLine="708"/>
        <w:rPr>
          <w:rFonts w:ascii="Times New Roman" w:hAnsi="Times New Roman" w:cs="Times New Roman"/>
          <w:b/>
          <w:bCs/>
          <w:i/>
          <w:iCs/>
        </w:rPr>
      </w:pPr>
      <w:r w:rsidRPr="00A16F0E">
        <w:rPr>
          <w:rFonts w:ascii="Times New Roman" w:hAnsi="Times New Roman" w:cs="Times New Roman"/>
          <w:b/>
          <w:bCs/>
          <w:i/>
          <w:iCs/>
        </w:rPr>
        <w:t xml:space="preserve">              </w:t>
      </w:r>
      <w:r w:rsidR="00A32BED" w:rsidRPr="00A16F0E">
        <w:rPr>
          <w:rFonts w:ascii="Times New Roman" w:hAnsi="Times New Roman" w:cs="Times New Roman"/>
          <w:b/>
          <w:bCs/>
          <w:i/>
          <w:iCs/>
        </w:rPr>
        <w:t xml:space="preserve">                </w:t>
      </w:r>
      <w:r w:rsidRPr="00A16F0E">
        <w:rPr>
          <w:rFonts w:ascii="Times New Roman" w:hAnsi="Times New Roman" w:cs="Times New Roman"/>
          <w:b/>
          <w:bCs/>
          <w:i/>
          <w:iCs/>
        </w:rPr>
        <w:t xml:space="preserve">  </w:t>
      </w:r>
      <w:r w:rsidR="00E258BF" w:rsidRPr="00A16F0E">
        <w:rPr>
          <w:rFonts w:ascii="Times New Roman" w:hAnsi="Times New Roman" w:cs="Times New Roman"/>
          <w:b/>
          <w:bCs/>
          <w:i/>
          <w:iCs/>
        </w:rPr>
        <w:t>OPĆINE UNEŠIĆ</w:t>
      </w:r>
      <w:r w:rsidR="00567CD2" w:rsidRPr="00A16F0E">
        <w:rPr>
          <w:rFonts w:ascii="Times New Roman" w:hAnsi="Times New Roman" w:cs="Times New Roman"/>
          <w:b/>
          <w:bCs/>
          <w:i/>
          <w:iCs/>
        </w:rPr>
        <w:t xml:space="preserve">     </w:t>
      </w:r>
    </w:p>
    <w:p w14:paraId="1ECE3236" w14:textId="77777777" w:rsidR="00FE5B6C" w:rsidRPr="00A16F0E" w:rsidRDefault="00567CD2" w:rsidP="00E258BF">
      <w:pPr>
        <w:ind w:left="1416" w:firstLine="708"/>
        <w:rPr>
          <w:rFonts w:ascii="Times New Roman" w:hAnsi="Times New Roman" w:cs="Times New Roman"/>
          <w:b/>
          <w:bCs/>
          <w:i/>
          <w:iCs/>
        </w:rPr>
      </w:pPr>
      <w:r w:rsidRPr="00A16F0E">
        <w:rPr>
          <w:rFonts w:ascii="Times New Roman" w:hAnsi="Times New Roman" w:cs="Times New Roman"/>
          <w:b/>
          <w:bCs/>
          <w:i/>
          <w:iCs/>
        </w:rPr>
        <w:t xml:space="preserve">                                  </w:t>
      </w:r>
      <w:r w:rsidR="00E258BF" w:rsidRPr="00A16F0E">
        <w:rPr>
          <w:rFonts w:ascii="Times New Roman" w:hAnsi="Times New Roman" w:cs="Times New Roman"/>
          <w:b/>
          <w:bCs/>
          <w:i/>
          <w:iCs/>
        </w:rPr>
        <w:t xml:space="preserve">                        </w:t>
      </w:r>
    </w:p>
    <w:p w14:paraId="6768F444" w14:textId="77777777" w:rsidR="00A32BED" w:rsidRDefault="00FE5B6C" w:rsidP="00E258BF">
      <w:pPr>
        <w:rPr>
          <w:rFonts w:ascii="Times New Roman" w:hAnsi="Times New Roman" w:cs="Times New Roman"/>
          <w:b/>
          <w:bCs/>
          <w:i/>
          <w:iCs/>
        </w:rPr>
      </w:pPr>
      <w:r w:rsidRPr="00A16F0E">
        <w:rPr>
          <w:i/>
        </w:rPr>
        <w:tab/>
      </w:r>
      <w:r w:rsidRPr="00A16F0E">
        <w:rPr>
          <w:i/>
        </w:rPr>
        <w:tab/>
      </w:r>
      <w:r w:rsidRPr="00A16F0E">
        <w:rPr>
          <w:i/>
        </w:rPr>
        <w:tab/>
      </w:r>
      <w:r w:rsidRPr="00A16F0E">
        <w:rPr>
          <w:i/>
        </w:rPr>
        <w:tab/>
      </w:r>
      <w:r w:rsidRPr="00A16F0E">
        <w:rPr>
          <w:i/>
        </w:rPr>
        <w:tab/>
      </w:r>
      <w:r w:rsidRPr="00A16F0E">
        <w:rPr>
          <w:i/>
        </w:rPr>
        <w:tab/>
        <w:t xml:space="preserve">  </w:t>
      </w:r>
      <w:r w:rsidRPr="00A16F0E">
        <w:rPr>
          <w:i/>
        </w:rPr>
        <w:tab/>
      </w:r>
      <w:r w:rsidR="00567CD2" w:rsidRPr="00A16F0E">
        <w:rPr>
          <w:i/>
        </w:rPr>
        <w:t xml:space="preserve">         </w:t>
      </w:r>
      <w:r w:rsidR="00E258BF" w:rsidRPr="00A16F0E">
        <w:rPr>
          <w:i/>
        </w:rPr>
        <w:t xml:space="preserve">                           </w:t>
      </w:r>
      <w:r w:rsidR="00567CD2" w:rsidRPr="00A16F0E">
        <w:rPr>
          <w:i/>
        </w:rPr>
        <w:t xml:space="preserve">   </w:t>
      </w:r>
      <w:r w:rsidRPr="004B4723">
        <w:rPr>
          <w:rFonts w:ascii="Times New Roman" w:hAnsi="Times New Roman" w:cs="Times New Roman"/>
          <w:b/>
          <w:bCs/>
          <w:i/>
          <w:iCs/>
        </w:rPr>
        <w:t>PREDSJEDNIK</w:t>
      </w:r>
      <w:r w:rsidR="00E258BF" w:rsidRPr="00A16F0E">
        <w:rPr>
          <w:rFonts w:ascii="Times New Roman" w:hAnsi="Times New Roman" w:cs="Times New Roman"/>
          <w:b/>
          <w:bCs/>
          <w:i/>
          <w:iCs/>
        </w:rPr>
        <w:t>:</w:t>
      </w:r>
    </w:p>
    <w:p w14:paraId="406FCCD0" w14:textId="77777777" w:rsidR="004B4723" w:rsidRDefault="004B4723" w:rsidP="00E258BF">
      <w:pPr>
        <w:rPr>
          <w:rFonts w:ascii="Times New Roman" w:hAnsi="Times New Roman" w:cs="Times New Roman"/>
          <w:b/>
          <w:bCs/>
          <w:i/>
          <w:iCs/>
        </w:rPr>
      </w:pPr>
    </w:p>
    <w:p w14:paraId="1C1127EC" w14:textId="77777777" w:rsidR="004B4723" w:rsidRPr="00A16F0E" w:rsidRDefault="004B4723" w:rsidP="00E258BF">
      <w:pPr>
        <w:rPr>
          <w:rFonts w:ascii="Times New Roman" w:hAnsi="Times New Roman" w:cs="Times New Roman"/>
          <w:b/>
          <w:bCs/>
          <w:i/>
          <w:iCs/>
        </w:rPr>
      </w:pP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t xml:space="preserve">         Vjekoslav Višić, v.r.</w:t>
      </w:r>
    </w:p>
    <w:p w14:paraId="593552D6" w14:textId="77777777" w:rsidR="00EB2FC0" w:rsidRDefault="00EB2FC0" w:rsidP="00E258BF">
      <w:pPr>
        <w:rPr>
          <w:rFonts w:ascii="Times New Roman" w:hAnsi="Times New Roman" w:cs="Times New Roman"/>
          <w:b/>
          <w:bCs/>
          <w:iCs/>
        </w:rPr>
      </w:pP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r>
      <w:r>
        <w:rPr>
          <w:rFonts w:ascii="Times New Roman" w:hAnsi="Times New Roman" w:cs="Times New Roman"/>
          <w:b/>
          <w:bCs/>
          <w:iCs/>
        </w:rPr>
        <w:tab/>
        <w:t xml:space="preserve">           </w:t>
      </w:r>
      <w:r>
        <w:rPr>
          <w:rFonts w:ascii="Times New Roman" w:hAnsi="Times New Roman" w:cs="Times New Roman"/>
          <w:b/>
          <w:bCs/>
          <w:iCs/>
        </w:rPr>
        <w:tab/>
      </w:r>
    </w:p>
    <w:p w14:paraId="6DB7CE3B" w14:textId="77777777" w:rsidR="00176AD2" w:rsidRPr="00E258BF" w:rsidRDefault="00EB2FC0" w:rsidP="00E258BF">
      <w:pPr>
        <w:rPr>
          <w:rFonts w:ascii="Times New Roman" w:hAnsi="Times New Roman" w:cs="Times New Roman"/>
          <w:b/>
          <w:bCs/>
          <w:iCs/>
        </w:rPr>
      </w:pPr>
      <w:r>
        <w:rPr>
          <w:rFonts w:ascii="Times New Roman" w:hAnsi="Times New Roman" w:cs="Times New Roman"/>
          <w:b/>
          <w:bCs/>
          <w:iCs/>
        </w:rPr>
        <w:tab/>
        <w:t xml:space="preserve">          </w:t>
      </w:r>
      <w:r w:rsidR="00E258BF">
        <w:rPr>
          <w:rFonts w:ascii="Times New Roman" w:hAnsi="Times New Roman" w:cs="Times New Roman"/>
          <w:b/>
          <w:bCs/>
          <w:iCs/>
        </w:rPr>
        <w:tab/>
      </w:r>
      <w:r w:rsidR="00E258BF">
        <w:rPr>
          <w:rFonts w:ascii="Times New Roman" w:hAnsi="Times New Roman" w:cs="Times New Roman"/>
          <w:b/>
          <w:bCs/>
          <w:iCs/>
        </w:rPr>
        <w:tab/>
      </w:r>
      <w:r w:rsidR="00E258BF">
        <w:rPr>
          <w:rFonts w:ascii="Times New Roman" w:hAnsi="Times New Roman" w:cs="Times New Roman"/>
          <w:b/>
          <w:bCs/>
          <w:iCs/>
        </w:rPr>
        <w:tab/>
      </w:r>
      <w:r w:rsidR="00E258BF">
        <w:rPr>
          <w:rFonts w:ascii="Times New Roman" w:hAnsi="Times New Roman" w:cs="Times New Roman"/>
          <w:b/>
          <w:bCs/>
          <w:iCs/>
        </w:rPr>
        <w:tab/>
      </w:r>
      <w:r w:rsidR="00E258BF">
        <w:rPr>
          <w:rFonts w:ascii="Times New Roman" w:hAnsi="Times New Roman" w:cs="Times New Roman"/>
          <w:b/>
          <w:bCs/>
          <w:iCs/>
        </w:rPr>
        <w:tab/>
      </w:r>
      <w:r w:rsidR="00E258BF">
        <w:rPr>
          <w:rFonts w:ascii="Times New Roman" w:hAnsi="Times New Roman" w:cs="Times New Roman"/>
          <w:b/>
          <w:bCs/>
          <w:iCs/>
        </w:rPr>
        <w:tab/>
      </w:r>
      <w:r w:rsidR="00E258BF">
        <w:rPr>
          <w:rFonts w:ascii="Times New Roman" w:hAnsi="Times New Roman" w:cs="Times New Roman"/>
          <w:b/>
          <w:bCs/>
          <w:iCs/>
        </w:rPr>
        <w:tab/>
        <w:t xml:space="preserve">       </w:t>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FE5B6C" w:rsidRPr="001B3875">
        <w:rPr>
          <w:rFonts w:ascii="Times New Roman" w:hAnsi="Times New Roman" w:cs="Times New Roman"/>
          <w:b/>
          <w:bCs/>
          <w:iCs/>
        </w:rPr>
        <w:tab/>
      </w:r>
      <w:r w:rsidR="00567CD2" w:rsidRPr="001B3875">
        <w:rPr>
          <w:rFonts w:ascii="Times New Roman" w:hAnsi="Times New Roman" w:cs="Times New Roman"/>
          <w:b/>
          <w:bCs/>
          <w:iCs/>
        </w:rPr>
        <w:t xml:space="preserve">                                     </w:t>
      </w:r>
      <w:r w:rsidR="00E258BF">
        <w:rPr>
          <w:rFonts w:ascii="Times New Roman" w:hAnsi="Times New Roman" w:cs="Times New Roman"/>
          <w:b/>
          <w:bCs/>
          <w:iCs/>
        </w:rPr>
        <w:t xml:space="preserve"> </w:t>
      </w:r>
      <w:r w:rsidR="00176AD2" w:rsidRPr="00176AD2">
        <w:rPr>
          <w:rFonts w:ascii="Times New Roman" w:hAnsi="Times New Roman" w:cs="Times New Roman"/>
          <w:sz w:val="18"/>
          <w:szCs w:val="18"/>
        </w:rPr>
        <w:tab/>
      </w:r>
      <w:r w:rsidR="00176AD2" w:rsidRPr="00176AD2">
        <w:rPr>
          <w:rFonts w:ascii="Times New Roman" w:hAnsi="Times New Roman" w:cs="Times New Roman"/>
          <w:sz w:val="18"/>
          <w:szCs w:val="18"/>
        </w:rPr>
        <w:tab/>
      </w:r>
      <w:r w:rsidR="00176AD2" w:rsidRPr="00176AD2">
        <w:rPr>
          <w:rFonts w:ascii="Times New Roman" w:hAnsi="Times New Roman" w:cs="Times New Roman"/>
          <w:sz w:val="18"/>
          <w:szCs w:val="18"/>
        </w:rPr>
        <w:tab/>
      </w:r>
      <w:r w:rsidR="005A1133">
        <w:rPr>
          <w:rFonts w:ascii="Times New Roman" w:hAnsi="Times New Roman" w:cs="Times New Roman"/>
          <w:sz w:val="18"/>
          <w:szCs w:val="18"/>
        </w:rPr>
        <w:t xml:space="preserve"> </w:t>
      </w:r>
    </w:p>
    <w:sectPr w:rsidR="00176AD2" w:rsidRPr="00E258BF" w:rsidSect="000660D8">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1CD8"/>
    <w:multiLevelType w:val="hybridMultilevel"/>
    <w:tmpl w:val="7EC4C70C"/>
    <w:lvl w:ilvl="0" w:tplc="288848C8">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343A4D50"/>
    <w:multiLevelType w:val="hybridMultilevel"/>
    <w:tmpl w:val="922073E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3AFD3C78"/>
    <w:multiLevelType w:val="hybridMultilevel"/>
    <w:tmpl w:val="0FFA66EE"/>
    <w:lvl w:ilvl="0" w:tplc="041A000F">
      <w:start w:val="1"/>
      <w:numFmt w:val="decimal"/>
      <w:lvlText w:val="%1."/>
      <w:lvlJc w:val="left"/>
      <w:pPr>
        <w:ind w:left="4260" w:hanging="360"/>
      </w:pPr>
    </w:lvl>
    <w:lvl w:ilvl="1" w:tplc="041A0019" w:tentative="1">
      <w:start w:val="1"/>
      <w:numFmt w:val="lowerLetter"/>
      <w:lvlText w:val="%2."/>
      <w:lvlJc w:val="left"/>
      <w:pPr>
        <w:ind w:left="4980" w:hanging="360"/>
      </w:pPr>
    </w:lvl>
    <w:lvl w:ilvl="2" w:tplc="041A001B" w:tentative="1">
      <w:start w:val="1"/>
      <w:numFmt w:val="lowerRoman"/>
      <w:lvlText w:val="%3."/>
      <w:lvlJc w:val="right"/>
      <w:pPr>
        <w:ind w:left="5700" w:hanging="180"/>
      </w:pPr>
    </w:lvl>
    <w:lvl w:ilvl="3" w:tplc="041A000F" w:tentative="1">
      <w:start w:val="1"/>
      <w:numFmt w:val="decimal"/>
      <w:lvlText w:val="%4."/>
      <w:lvlJc w:val="left"/>
      <w:pPr>
        <w:ind w:left="6420" w:hanging="360"/>
      </w:pPr>
    </w:lvl>
    <w:lvl w:ilvl="4" w:tplc="041A0019" w:tentative="1">
      <w:start w:val="1"/>
      <w:numFmt w:val="lowerLetter"/>
      <w:lvlText w:val="%5."/>
      <w:lvlJc w:val="left"/>
      <w:pPr>
        <w:ind w:left="7140" w:hanging="360"/>
      </w:pPr>
    </w:lvl>
    <w:lvl w:ilvl="5" w:tplc="041A001B" w:tentative="1">
      <w:start w:val="1"/>
      <w:numFmt w:val="lowerRoman"/>
      <w:lvlText w:val="%6."/>
      <w:lvlJc w:val="right"/>
      <w:pPr>
        <w:ind w:left="7860" w:hanging="180"/>
      </w:pPr>
    </w:lvl>
    <w:lvl w:ilvl="6" w:tplc="041A000F" w:tentative="1">
      <w:start w:val="1"/>
      <w:numFmt w:val="decimal"/>
      <w:lvlText w:val="%7."/>
      <w:lvlJc w:val="left"/>
      <w:pPr>
        <w:ind w:left="8580" w:hanging="360"/>
      </w:pPr>
    </w:lvl>
    <w:lvl w:ilvl="7" w:tplc="041A0019" w:tentative="1">
      <w:start w:val="1"/>
      <w:numFmt w:val="lowerLetter"/>
      <w:lvlText w:val="%8."/>
      <w:lvlJc w:val="left"/>
      <w:pPr>
        <w:ind w:left="9300" w:hanging="360"/>
      </w:pPr>
    </w:lvl>
    <w:lvl w:ilvl="8" w:tplc="041A001B" w:tentative="1">
      <w:start w:val="1"/>
      <w:numFmt w:val="lowerRoman"/>
      <w:lvlText w:val="%9."/>
      <w:lvlJc w:val="right"/>
      <w:pPr>
        <w:ind w:left="10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0C"/>
    <w:rsid w:val="000111FB"/>
    <w:rsid w:val="000252AE"/>
    <w:rsid w:val="00032EB0"/>
    <w:rsid w:val="00050568"/>
    <w:rsid w:val="00063E78"/>
    <w:rsid w:val="000660D8"/>
    <w:rsid w:val="00070084"/>
    <w:rsid w:val="0008602B"/>
    <w:rsid w:val="000A6F52"/>
    <w:rsid w:val="000C05B0"/>
    <w:rsid w:val="000C2A28"/>
    <w:rsid w:val="000D53FC"/>
    <w:rsid w:val="000D5466"/>
    <w:rsid w:val="000F5690"/>
    <w:rsid w:val="000F64E2"/>
    <w:rsid w:val="001010F2"/>
    <w:rsid w:val="00104810"/>
    <w:rsid w:val="00104BC2"/>
    <w:rsid w:val="00136F24"/>
    <w:rsid w:val="001566CB"/>
    <w:rsid w:val="00161B21"/>
    <w:rsid w:val="00172940"/>
    <w:rsid w:val="00176AD2"/>
    <w:rsid w:val="001972F7"/>
    <w:rsid w:val="001A085F"/>
    <w:rsid w:val="001A4CE6"/>
    <w:rsid w:val="001B018E"/>
    <w:rsid w:val="001B3875"/>
    <w:rsid w:val="001C40C6"/>
    <w:rsid w:val="00255E53"/>
    <w:rsid w:val="002669FA"/>
    <w:rsid w:val="00277866"/>
    <w:rsid w:val="00291F06"/>
    <w:rsid w:val="00295868"/>
    <w:rsid w:val="002B2F63"/>
    <w:rsid w:val="002C022B"/>
    <w:rsid w:val="002C1C7F"/>
    <w:rsid w:val="002D177E"/>
    <w:rsid w:val="0030000C"/>
    <w:rsid w:val="00305656"/>
    <w:rsid w:val="00323085"/>
    <w:rsid w:val="003240D6"/>
    <w:rsid w:val="00334B5F"/>
    <w:rsid w:val="0033594F"/>
    <w:rsid w:val="00366A25"/>
    <w:rsid w:val="0037082D"/>
    <w:rsid w:val="003742A5"/>
    <w:rsid w:val="0037724D"/>
    <w:rsid w:val="003A5E6F"/>
    <w:rsid w:val="003B5447"/>
    <w:rsid w:val="003D0E3B"/>
    <w:rsid w:val="00414BEB"/>
    <w:rsid w:val="00416F45"/>
    <w:rsid w:val="00440AD9"/>
    <w:rsid w:val="0046261C"/>
    <w:rsid w:val="00474B67"/>
    <w:rsid w:val="0048589C"/>
    <w:rsid w:val="004B4723"/>
    <w:rsid w:val="004C0006"/>
    <w:rsid w:val="004D3A95"/>
    <w:rsid w:val="0051630A"/>
    <w:rsid w:val="00521864"/>
    <w:rsid w:val="005357BE"/>
    <w:rsid w:val="0054489A"/>
    <w:rsid w:val="005557B7"/>
    <w:rsid w:val="00567CD2"/>
    <w:rsid w:val="00567F68"/>
    <w:rsid w:val="0058183D"/>
    <w:rsid w:val="00594AF3"/>
    <w:rsid w:val="005A1133"/>
    <w:rsid w:val="005A1EB2"/>
    <w:rsid w:val="005B466E"/>
    <w:rsid w:val="005D24A0"/>
    <w:rsid w:val="005E4388"/>
    <w:rsid w:val="005F6844"/>
    <w:rsid w:val="00613E12"/>
    <w:rsid w:val="00614567"/>
    <w:rsid w:val="006A6418"/>
    <w:rsid w:val="006A6FDB"/>
    <w:rsid w:val="006B77B0"/>
    <w:rsid w:val="006C39BC"/>
    <w:rsid w:val="006C6BF6"/>
    <w:rsid w:val="0070105F"/>
    <w:rsid w:val="007104B0"/>
    <w:rsid w:val="00714963"/>
    <w:rsid w:val="0071763E"/>
    <w:rsid w:val="0071798F"/>
    <w:rsid w:val="00745A82"/>
    <w:rsid w:val="00755334"/>
    <w:rsid w:val="00776412"/>
    <w:rsid w:val="00781758"/>
    <w:rsid w:val="007A5289"/>
    <w:rsid w:val="007A5A93"/>
    <w:rsid w:val="007B70E8"/>
    <w:rsid w:val="007D39B0"/>
    <w:rsid w:val="007D3CE1"/>
    <w:rsid w:val="007F0C3F"/>
    <w:rsid w:val="00800413"/>
    <w:rsid w:val="008145F1"/>
    <w:rsid w:val="00815632"/>
    <w:rsid w:val="00864B54"/>
    <w:rsid w:val="00872032"/>
    <w:rsid w:val="00875F0B"/>
    <w:rsid w:val="008B31FF"/>
    <w:rsid w:val="008E147D"/>
    <w:rsid w:val="009540F2"/>
    <w:rsid w:val="009632B5"/>
    <w:rsid w:val="009734BA"/>
    <w:rsid w:val="009E48CC"/>
    <w:rsid w:val="00A0559B"/>
    <w:rsid w:val="00A16F0E"/>
    <w:rsid w:val="00A2377A"/>
    <w:rsid w:val="00A32BED"/>
    <w:rsid w:val="00A35928"/>
    <w:rsid w:val="00A41514"/>
    <w:rsid w:val="00A71329"/>
    <w:rsid w:val="00AD32E8"/>
    <w:rsid w:val="00B12549"/>
    <w:rsid w:val="00B20A65"/>
    <w:rsid w:val="00B3277D"/>
    <w:rsid w:val="00B4669C"/>
    <w:rsid w:val="00B775A8"/>
    <w:rsid w:val="00BA1004"/>
    <w:rsid w:val="00BB49EB"/>
    <w:rsid w:val="00C13595"/>
    <w:rsid w:val="00C35EB6"/>
    <w:rsid w:val="00C713BD"/>
    <w:rsid w:val="00CA29D2"/>
    <w:rsid w:val="00CC2DF4"/>
    <w:rsid w:val="00CF4E8B"/>
    <w:rsid w:val="00CF696F"/>
    <w:rsid w:val="00D2031D"/>
    <w:rsid w:val="00D37F02"/>
    <w:rsid w:val="00D7574E"/>
    <w:rsid w:val="00DC7D62"/>
    <w:rsid w:val="00E14E01"/>
    <w:rsid w:val="00E258BF"/>
    <w:rsid w:val="00E52DA4"/>
    <w:rsid w:val="00E55E6B"/>
    <w:rsid w:val="00E56767"/>
    <w:rsid w:val="00E618F1"/>
    <w:rsid w:val="00E65731"/>
    <w:rsid w:val="00E964E1"/>
    <w:rsid w:val="00EB2FC0"/>
    <w:rsid w:val="00ED31D0"/>
    <w:rsid w:val="00EF57FF"/>
    <w:rsid w:val="00EF747B"/>
    <w:rsid w:val="00F30554"/>
    <w:rsid w:val="00F37051"/>
    <w:rsid w:val="00F5475A"/>
    <w:rsid w:val="00F74F08"/>
    <w:rsid w:val="00F942DE"/>
    <w:rsid w:val="00FD617E"/>
    <w:rsid w:val="00FE5B6C"/>
    <w:rsid w:val="00FE6B3F"/>
    <w:rsid w:val="00FF21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35F7"/>
  <w15:docId w15:val="{30C12211-34C9-4985-A66B-CD130D03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47"/>
  </w:style>
  <w:style w:type="paragraph" w:styleId="Naslov1">
    <w:name w:val="heading 1"/>
    <w:basedOn w:val="Normal"/>
    <w:next w:val="Normal"/>
    <w:link w:val="Naslov1Char"/>
    <w:qFormat/>
    <w:rsid w:val="00FE5B6C"/>
    <w:pPr>
      <w:keepNext/>
      <w:spacing w:after="0" w:line="240" w:lineRule="auto"/>
      <w:outlineLvl w:val="0"/>
    </w:pPr>
    <w:rPr>
      <w:rFonts w:ascii="Times New Roman" w:eastAsia="Times New Roman" w:hAnsi="Times New Roman" w:cs="Times New Roman"/>
      <w:i/>
      <w:i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000C"/>
    <w:pPr>
      <w:ind w:left="720"/>
      <w:contextualSpacing/>
    </w:pPr>
  </w:style>
  <w:style w:type="paragraph" w:styleId="Bezproreda">
    <w:name w:val="No Spacing"/>
    <w:uiPriority w:val="1"/>
    <w:qFormat/>
    <w:rsid w:val="00176AD2"/>
    <w:pPr>
      <w:spacing w:after="0" w:line="240" w:lineRule="auto"/>
    </w:pPr>
  </w:style>
  <w:style w:type="paragraph" w:styleId="Tekstbalonia">
    <w:name w:val="Balloon Text"/>
    <w:basedOn w:val="Normal"/>
    <w:link w:val="TekstbaloniaChar"/>
    <w:uiPriority w:val="99"/>
    <w:semiHidden/>
    <w:unhideWhenUsed/>
    <w:rsid w:val="001010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10F2"/>
    <w:rPr>
      <w:rFonts w:ascii="Tahoma" w:hAnsi="Tahoma" w:cs="Tahoma"/>
      <w:sz w:val="16"/>
      <w:szCs w:val="16"/>
    </w:rPr>
  </w:style>
  <w:style w:type="character" w:customStyle="1" w:styleId="Naslov1Char">
    <w:name w:val="Naslov 1 Char"/>
    <w:basedOn w:val="Zadanifontodlomka"/>
    <w:link w:val="Naslov1"/>
    <w:rsid w:val="00FE5B6C"/>
    <w:rPr>
      <w:rFonts w:ascii="Times New Roman" w:eastAsia="Times New Roman" w:hAnsi="Times New Roman" w:cs="Times New Roman"/>
      <w:i/>
      <w:i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71014">
      <w:bodyDiv w:val="1"/>
      <w:marLeft w:val="0"/>
      <w:marRight w:val="0"/>
      <w:marTop w:val="0"/>
      <w:marBottom w:val="0"/>
      <w:divBdr>
        <w:top w:val="none" w:sz="0" w:space="0" w:color="auto"/>
        <w:left w:val="none" w:sz="0" w:space="0" w:color="auto"/>
        <w:bottom w:val="none" w:sz="0" w:space="0" w:color="auto"/>
        <w:right w:val="none" w:sz="0" w:space="0" w:color="auto"/>
      </w:divBdr>
    </w:div>
    <w:div w:id="708795730">
      <w:bodyDiv w:val="1"/>
      <w:marLeft w:val="0"/>
      <w:marRight w:val="0"/>
      <w:marTop w:val="0"/>
      <w:marBottom w:val="0"/>
      <w:divBdr>
        <w:top w:val="none" w:sz="0" w:space="0" w:color="auto"/>
        <w:left w:val="none" w:sz="0" w:space="0" w:color="auto"/>
        <w:bottom w:val="none" w:sz="0" w:space="0" w:color="auto"/>
        <w:right w:val="none" w:sz="0" w:space="0" w:color="auto"/>
      </w:divBdr>
    </w:div>
    <w:div w:id="1086196751">
      <w:bodyDiv w:val="1"/>
      <w:marLeft w:val="0"/>
      <w:marRight w:val="0"/>
      <w:marTop w:val="0"/>
      <w:marBottom w:val="0"/>
      <w:divBdr>
        <w:top w:val="none" w:sz="0" w:space="0" w:color="auto"/>
        <w:left w:val="none" w:sz="0" w:space="0" w:color="auto"/>
        <w:bottom w:val="none" w:sz="0" w:space="0" w:color="auto"/>
        <w:right w:val="none" w:sz="0" w:space="0" w:color="auto"/>
      </w:divBdr>
    </w:div>
    <w:div w:id="13163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C739E-F11F-4EC4-A3A1-63DFCFD7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14316</Characters>
  <Application>Microsoft Office Word</Application>
  <DocSecurity>4</DocSecurity>
  <Lines>119</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2</cp:revision>
  <cp:lastPrinted>2020-12-18T08:24:00Z</cp:lastPrinted>
  <dcterms:created xsi:type="dcterms:W3CDTF">2023-01-11T10:06:00Z</dcterms:created>
  <dcterms:modified xsi:type="dcterms:W3CDTF">2023-01-11T10:06:00Z</dcterms:modified>
</cp:coreProperties>
</file>