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126F5D92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</w:t>
      </w:r>
      <w:r w:rsidR="00AE79FB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>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AE79FB">
        <w:rPr>
          <w:rFonts w:ascii="Times New Roman" w:hAnsi="Times New Roman" w:cs="Times New Roman"/>
          <w:sz w:val="24"/>
          <w:szCs w:val="24"/>
        </w:rPr>
        <w:t>3/2021</w:t>
      </w:r>
      <w:r w:rsidRPr="00AE79FB">
        <w:rPr>
          <w:rFonts w:ascii="Times New Roman" w:hAnsi="Times New Roman" w:cs="Times New Roman"/>
          <w:sz w:val="24"/>
          <w:szCs w:val="24"/>
        </w:rPr>
        <w:t>),</w:t>
      </w:r>
      <w:r w:rsidR="0088073F" w:rsidRPr="00AE79FB">
        <w:rPr>
          <w:rFonts w:ascii="Times New Roman" w:hAnsi="Times New Roman" w:cs="Times New Roman"/>
          <w:sz w:val="24"/>
          <w:szCs w:val="24"/>
        </w:rPr>
        <w:t xml:space="preserve"> </w:t>
      </w:r>
      <w:r w:rsidR="00AE79FB" w:rsidRPr="00AE79FB">
        <w:rPr>
          <w:rFonts w:ascii="Times New Roman" w:hAnsi="Times New Roman" w:cs="Times New Roman"/>
          <w:sz w:val="24"/>
          <w:szCs w:val="24"/>
        </w:rPr>
        <w:t xml:space="preserve">te </w:t>
      </w:r>
      <w:r w:rsidR="00C83509">
        <w:rPr>
          <w:rFonts w:ascii="Times New Roman" w:hAnsi="Times New Roman" w:cs="Times New Roman"/>
          <w:sz w:val="24"/>
          <w:szCs w:val="24"/>
        </w:rPr>
        <w:t xml:space="preserve">objavljenog </w:t>
      </w:r>
      <w:bookmarkStart w:id="0" w:name="_Hlk139456469"/>
      <w:r w:rsidR="00C83509">
        <w:rPr>
          <w:rFonts w:ascii="Times New Roman" w:hAnsi="Times New Roman" w:cs="Times New Roman"/>
          <w:sz w:val="24"/>
          <w:szCs w:val="24"/>
        </w:rPr>
        <w:t>J</w:t>
      </w:r>
      <w:r w:rsidR="00363DF6">
        <w:rPr>
          <w:rFonts w:ascii="Times New Roman" w:hAnsi="Times New Roman" w:cs="Times New Roman"/>
          <w:sz w:val="24"/>
          <w:szCs w:val="24"/>
        </w:rPr>
        <w:t xml:space="preserve">avnog poziva </w:t>
      </w:r>
      <w:bookmarkStart w:id="1" w:name="_Hlk139456444"/>
      <w:r w:rsidR="00363DF6">
        <w:rPr>
          <w:rFonts w:ascii="Times New Roman" w:hAnsi="Times New Roman" w:cs="Times New Roman"/>
          <w:sz w:val="24"/>
          <w:szCs w:val="24"/>
        </w:rPr>
        <w:t xml:space="preserve">za </w:t>
      </w:r>
      <w:r w:rsidR="00B75698">
        <w:rPr>
          <w:rFonts w:ascii="Times New Roman" w:hAnsi="Times New Roman" w:cs="Times New Roman"/>
          <w:sz w:val="24"/>
          <w:szCs w:val="24"/>
        </w:rPr>
        <w:t xml:space="preserve">iskaz interesa za </w:t>
      </w:r>
      <w:r w:rsidR="00363DF6">
        <w:rPr>
          <w:rFonts w:ascii="Times New Roman" w:hAnsi="Times New Roman" w:cs="Times New Roman"/>
          <w:sz w:val="24"/>
          <w:szCs w:val="24"/>
        </w:rPr>
        <w:t xml:space="preserve">financiranje projekata </w:t>
      </w:r>
      <w:r w:rsidR="00B75698">
        <w:rPr>
          <w:rFonts w:ascii="Times New Roman" w:hAnsi="Times New Roman" w:cs="Times New Roman"/>
          <w:sz w:val="24"/>
          <w:szCs w:val="24"/>
        </w:rPr>
        <w:t xml:space="preserve">prema Programu gospodarske i društvene revitalizacije Dalmatinske zagore </w:t>
      </w:r>
      <w:r w:rsidR="00021201">
        <w:rPr>
          <w:rFonts w:ascii="Times New Roman" w:hAnsi="Times New Roman" w:cs="Times New Roman"/>
          <w:sz w:val="24"/>
          <w:szCs w:val="24"/>
        </w:rPr>
        <w:t xml:space="preserve">(KLASA: </w:t>
      </w:r>
      <w:r w:rsidR="00B75698">
        <w:rPr>
          <w:rFonts w:ascii="Times New Roman" w:hAnsi="Times New Roman" w:cs="Times New Roman"/>
          <w:sz w:val="24"/>
          <w:szCs w:val="24"/>
        </w:rPr>
        <w:t>973</w:t>
      </w:r>
      <w:r w:rsidR="00021201">
        <w:rPr>
          <w:rFonts w:ascii="Times New Roman" w:hAnsi="Times New Roman" w:cs="Times New Roman"/>
          <w:sz w:val="24"/>
          <w:szCs w:val="24"/>
        </w:rPr>
        <w:t>-0</w:t>
      </w:r>
      <w:r w:rsidR="00B75698">
        <w:rPr>
          <w:rFonts w:ascii="Times New Roman" w:hAnsi="Times New Roman" w:cs="Times New Roman"/>
          <w:sz w:val="24"/>
          <w:szCs w:val="24"/>
        </w:rPr>
        <w:t>2</w:t>
      </w:r>
      <w:r w:rsidR="00021201">
        <w:rPr>
          <w:rFonts w:ascii="Times New Roman" w:hAnsi="Times New Roman" w:cs="Times New Roman"/>
          <w:sz w:val="24"/>
          <w:szCs w:val="24"/>
        </w:rPr>
        <w:t>/2</w:t>
      </w:r>
      <w:r w:rsidR="00B75698">
        <w:rPr>
          <w:rFonts w:ascii="Times New Roman" w:hAnsi="Times New Roman" w:cs="Times New Roman"/>
          <w:sz w:val="24"/>
          <w:szCs w:val="24"/>
        </w:rPr>
        <w:t>2</w:t>
      </w:r>
      <w:r w:rsidR="00021201">
        <w:rPr>
          <w:rFonts w:ascii="Times New Roman" w:hAnsi="Times New Roman" w:cs="Times New Roman"/>
          <w:sz w:val="24"/>
          <w:szCs w:val="24"/>
        </w:rPr>
        <w:t>-01/</w:t>
      </w:r>
      <w:r w:rsidR="00B75698">
        <w:rPr>
          <w:rFonts w:ascii="Times New Roman" w:hAnsi="Times New Roman" w:cs="Times New Roman"/>
          <w:sz w:val="24"/>
          <w:szCs w:val="24"/>
        </w:rPr>
        <w:t>1028</w:t>
      </w:r>
      <w:r w:rsidR="00021201">
        <w:rPr>
          <w:rFonts w:ascii="Times New Roman" w:hAnsi="Times New Roman" w:cs="Times New Roman"/>
          <w:sz w:val="24"/>
          <w:szCs w:val="24"/>
        </w:rPr>
        <w:t>, URBROJ: 53</w:t>
      </w:r>
      <w:r w:rsidR="00B75698">
        <w:rPr>
          <w:rFonts w:ascii="Times New Roman" w:hAnsi="Times New Roman" w:cs="Times New Roman"/>
          <w:sz w:val="24"/>
          <w:szCs w:val="24"/>
        </w:rPr>
        <w:t>8</w:t>
      </w:r>
      <w:r w:rsidR="00021201">
        <w:rPr>
          <w:rFonts w:ascii="Times New Roman" w:hAnsi="Times New Roman" w:cs="Times New Roman"/>
          <w:sz w:val="24"/>
          <w:szCs w:val="24"/>
        </w:rPr>
        <w:t>-0</w:t>
      </w:r>
      <w:r w:rsidR="00B75698">
        <w:rPr>
          <w:rFonts w:ascii="Times New Roman" w:hAnsi="Times New Roman" w:cs="Times New Roman"/>
          <w:sz w:val="24"/>
          <w:szCs w:val="24"/>
        </w:rPr>
        <w:t>9</w:t>
      </w:r>
      <w:r w:rsidR="00021201">
        <w:rPr>
          <w:rFonts w:ascii="Times New Roman" w:hAnsi="Times New Roman" w:cs="Times New Roman"/>
          <w:sz w:val="24"/>
          <w:szCs w:val="24"/>
        </w:rPr>
        <w:t>-</w:t>
      </w:r>
      <w:r w:rsidR="00B75698">
        <w:rPr>
          <w:rFonts w:ascii="Times New Roman" w:hAnsi="Times New Roman" w:cs="Times New Roman"/>
          <w:sz w:val="24"/>
          <w:szCs w:val="24"/>
        </w:rPr>
        <w:t>1-3/276-22-4</w:t>
      </w:r>
      <w:r w:rsidR="00021201">
        <w:rPr>
          <w:rFonts w:ascii="Times New Roman" w:hAnsi="Times New Roman" w:cs="Times New Roman"/>
          <w:sz w:val="24"/>
          <w:szCs w:val="24"/>
        </w:rPr>
        <w:t xml:space="preserve"> od </w:t>
      </w:r>
      <w:r w:rsidR="00B75698">
        <w:rPr>
          <w:rFonts w:ascii="Times New Roman" w:hAnsi="Times New Roman" w:cs="Times New Roman"/>
          <w:sz w:val="24"/>
          <w:szCs w:val="24"/>
        </w:rPr>
        <w:t>30</w:t>
      </w:r>
      <w:r w:rsidR="00021201">
        <w:rPr>
          <w:rFonts w:ascii="Times New Roman" w:hAnsi="Times New Roman" w:cs="Times New Roman"/>
          <w:sz w:val="24"/>
          <w:szCs w:val="24"/>
        </w:rPr>
        <w:t>.</w:t>
      </w:r>
      <w:r w:rsidR="00B75698">
        <w:rPr>
          <w:rFonts w:ascii="Times New Roman" w:hAnsi="Times New Roman" w:cs="Times New Roman"/>
          <w:sz w:val="24"/>
          <w:szCs w:val="24"/>
        </w:rPr>
        <w:t>1</w:t>
      </w:r>
      <w:r w:rsidR="00021201">
        <w:rPr>
          <w:rFonts w:ascii="Times New Roman" w:hAnsi="Times New Roman" w:cs="Times New Roman"/>
          <w:sz w:val="24"/>
          <w:szCs w:val="24"/>
        </w:rPr>
        <w:t>2.202</w:t>
      </w:r>
      <w:r w:rsidR="00B75698">
        <w:rPr>
          <w:rFonts w:ascii="Times New Roman" w:hAnsi="Times New Roman" w:cs="Times New Roman"/>
          <w:sz w:val="24"/>
          <w:szCs w:val="24"/>
        </w:rPr>
        <w:t>2</w:t>
      </w:r>
      <w:bookmarkEnd w:id="0"/>
      <w:r w:rsidR="00021201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021201">
        <w:rPr>
          <w:rFonts w:ascii="Times New Roman" w:hAnsi="Times New Roman" w:cs="Times New Roman"/>
          <w:sz w:val="24"/>
          <w:szCs w:val="24"/>
        </w:rPr>
        <w:t>)</w:t>
      </w:r>
      <w:r w:rsidR="000107FA" w:rsidRPr="009C59D1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1F0AD5">
        <w:rPr>
          <w:rFonts w:ascii="Times New Roman" w:hAnsi="Times New Roman" w:cs="Times New Roman"/>
          <w:sz w:val="24"/>
          <w:szCs w:val="24"/>
        </w:rPr>
        <w:t xml:space="preserve">. </w:t>
      </w:r>
      <w:r w:rsidR="00B75698">
        <w:rPr>
          <w:rFonts w:ascii="Times New Roman" w:hAnsi="Times New Roman" w:cs="Times New Roman"/>
          <w:sz w:val="24"/>
          <w:szCs w:val="24"/>
        </w:rPr>
        <w:t>srpnja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AE79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0164F8D5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</w:p>
    <w:p w14:paraId="4355FBB6" w14:textId="0E93F9E6" w:rsidR="00A10A85" w:rsidRDefault="00AE79FB" w:rsidP="00C556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</w:t>
      </w:r>
      <w:r w:rsidR="006A20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C556CC">
        <w:rPr>
          <w:rFonts w:ascii="Times New Roman" w:hAnsi="Times New Roman" w:cs="Times New Roman"/>
          <w:b/>
          <w:sz w:val="24"/>
          <w:szCs w:val="24"/>
        </w:rPr>
        <w:t xml:space="preserve">Ministarstva </w:t>
      </w:r>
      <w:r w:rsidR="00B75698">
        <w:rPr>
          <w:rFonts w:ascii="Times New Roman" w:hAnsi="Times New Roman" w:cs="Times New Roman"/>
          <w:b/>
          <w:sz w:val="24"/>
          <w:szCs w:val="24"/>
        </w:rPr>
        <w:t>regionalnoga razvoja i fondova Europske unije</w:t>
      </w: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1C2F3368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</w:t>
      </w:r>
      <w:r w:rsid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 w:rsidRPr="006A2065">
        <w:rPr>
          <w:rFonts w:ascii="Times New Roman" w:hAnsi="Times New Roman" w:cs="Times New Roman"/>
          <w:sz w:val="24"/>
          <w:szCs w:val="24"/>
        </w:rPr>
        <w:t>na području jedinice lokalne samouprave – Općine Unešić</w:t>
      </w:r>
      <w:r w:rsidR="00D12B4C">
        <w:rPr>
          <w:rFonts w:ascii="Times New Roman" w:hAnsi="Times New Roman" w:cs="Times New Roman"/>
          <w:sz w:val="24"/>
          <w:szCs w:val="24"/>
        </w:rPr>
        <w:t>,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>
        <w:rPr>
          <w:rFonts w:ascii="Times New Roman" w:hAnsi="Times New Roman" w:cs="Times New Roman"/>
          <w:sz w:val="24"/>
          <w:szCs w:val="24"/>
        </w:rPr>
        <w:t xml:space="preserve">za </w:t>
      </w:r>
      <w:bookmarkStart w:id="2" w:name="_Hlk139019860"/>
      <w:r w:rsidR="006A2065">
        <w:rPr>
          <w:rFonts w:ascii="Times New Roman" w:hAnsi="Times New Roman" w:cs="Times New Roman"/>
          <w:sz w:val="24"/>
          <w:szCs w:val="24"/>
        </w:rPr>
        <w:t>investiciju „</w:t>
      </w:r>
      <w:bookmarkStart w:id="3" w:name="_Hlk139457916"/>
      <w:bookmarkEnd w:id="2"/>
      <w:r w:rsidR="00B75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Sanacija ulične mreže naselja Unešić – Središnji trg s uličnom mrežom</w:t>
      </w:r>
      <w:bookmarkEnd w:id="3"/>
      <w:r w:rsidR="006A2065" w:rsidRPr="006A2065">
        <w:rPr>
          <w:rFonts w:ascii="Times New Roman" w:hAnsi="Times New Roman" w:cs="Times New Roman"/>
          <w:sz w:val="24"/>
          <w:szCs w:val="24"/>
        </w:rPr>
        <w:t>“, sufinanciran</w:t>
      </w:r>
      <w:r w:rsidR="006A2065">
        <w:rPr>
          <w:rFonts w:ascii="Times New Roman" w:hAnsi="Times New Roman" w:cs="Times New Roman"/>
          <w:sz w:val="24"/>
          <w:szCs w:val="24"/>
        </w:rPr>
        <w:t>o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520999">
        <w:rPr>
          <w:rFonts w:ascii="Times New Roman" w:hAnsi="Times New Roman" w:cs="Times New Roman"/>
          <w:sz w:val="24"/>
          <w:szCs w:val="24"/>
        </w:rPr>
        <w:t>Ministarstva</w:t>
      </w:r>
      <w:r w:rsidR="00B75698">
        <w:rPr>
          <w:rFonts w:ascii="Times New Roman" w:hAnsi="Times New Roman" w:cs="Times New Roman"/>
          <w:sz w:val="24"/>
          <w:szCs w:val="24"/>
        </w:rPr>
        <w:t xml:space="preserve"> regionalnoga razvoja i fondova Europske unije</w:t>
      </w:r>
      <w:r w:rsidR="006A2065">
        <w:rPr>
          <w:rFonts w:ascii="Times New Roman" w:hAnsi="Times New Roman" w:cs="Times New Roman"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73EEFBDD" w14:textId="4F072B2A" w:rsidR="00A01555" w:rsidRDefault="0088073F" w:rsidP="000B76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5209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555" w:rsidRP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01555" w:rsidRP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za iskaz interesa za financiranje projekata prema Programu gospodarske i društvene revitalizacije Dalmatinske zagore (KLASA: 973-02/22-01/1028, URBROJ: 538-09-1-3/276-22-4 od 30.12.2022</w:t>
      </w:r>
      <w:r w:rsid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objavi</w:t>
      </w:r>
      <w:r w:rsid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="00A01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regionalnoga razvoja i fondova EU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 st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ranici: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12AEE6" w14:textId="0499789D" w:rsidR="000B7608" w:rsidRDefault="000B760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01A5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https://razvoj.gov.hr/UserDocsImages//O%20ministarstvu/Programi/Program%20gospodarske%20i%20dru%C5%A1tvene%20revitalizacije%20Dalmatinske%20zagore_2023//Javni%20poziv%20za%20iskaz%20interesa_3.1.2023..pdf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6888AE" w14:textId="77777777" w:rsidR="00BD05BE" w:rsidRPr="00BD05BE" w:rsidRDefault="00BD05BE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050DCF17" w14:textId="3DDFD550" w:rsidR="00210B46" w:rsidRPr="00BD05BE" w:rsidRDefault="000B16C0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Dodaci A, B, C i D,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prijavu zahtjeva za sufinanciranje projekta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562710" w:rsidRP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Sanacija ulične mreže naselja Unešić – Središnji trg s uličnom mrežom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F3519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sadrž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detaljni opis projekta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</w:t>
      </w:r>
      <w:r w:rsidR="0056271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35EBF0" w14:textId="6C506768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BE5B5" w14:textId="77777777" w:rsidR="00BD05BE" w:rsidRDefault="00BD05BE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3EB002B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1E390E60" w14:textId="765DC15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0DE938DE" w14:textId="24B6A513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373D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>Vjekoslav Višić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21201"/>
    <w:rsid w:val="00053CAA"/>
    <w:rsid w:val="00054375"/>
    <w:rsid w:val="00090185"/>
    <w:rsid w:val="000B16C0"/>
    <w:rsid w:val="000B7608"/>
    <w:rsid w:val="000F3519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4729B"/>
    <w:rsid w:val="002756BB"/>
    <w:rsid w:val="00285E9E"/>
    <w:rsid w:val="00297862"/>
    <w:rsid w:val="002D15C7"/>
    <w:rsid w:val="00323A57"/>
    <w:rsid w:val="00325772"/>
    <w:rsid w:val="0035512C"/>
    <w:rsid w:val="003556EE"/>
    <w:rsid w:val="00363DF6"/>
    <w:rsid w:val="00373D9C"/>
    <w:rsid w:val="0039041E"/>
    <w:rsid w:val="003F1EAD"/>
    <w:rsid w:val="00500613"/>
    <w:rsid w:val="00502147"/>
    <w:rsid w:val="00520999"/>
    <w:rsid w:val="00562710"/>
    <w:rsid w:val="00581462"/>
    <w:rsid w:val="006135C9"/>
    <w:rsid w:val="006A2065"/>
    <w:rsid w:val="0074539A"/>
    <w:rsid w:val="00760B36"/>
    <w:rsid w:val="00761B5F"/>
    <w:rsid w:val="00773AF6"/>
    <w:rsid w:val="00784530"/>
    <w:rsid w:val="007975E8"/>
    <w:rsid w:val="007B690C"/>
    <w:rsid w:val="007C12C3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93458"/>
    <w:rsid w:val="009C59D1"/>
    <w:rsid w:val="009E7CA4"/>
    <w:rsid w:val="009F4762"/>
    <w:rsid w:val="00A01555"/>
    <w:rsid w:val="00A10A85"/>
    <w:rsid w:val="00A3753C"/>
    <w:rsid w:val="00A76C8B"/>
    <w:rsid w:val="00A956D0"/>
    <w:rsid w:val="00AE4920"/>
    <w:rsid w:val="00AE79FB"/>
    <w:rsid w:val="00B75698"/>
    <w:rsid w:val="00B808BD"/>
    <w:rsid w:val="00B94ECD"/>
    <w:rsid w:val="00BA5C32"/>
    <w:rsid w:val="00BB5452"/>
    <w:rsid w:val="00BC3744"/>
    <w:rsid w:val="00BD05BE"/>
    <w:rsid w:val="00BE0E03"/>
    <w:rsid w:val="00BE1C1C"/>
    <w:rsid w:val="00C007AC"/>
    <w:rsid w:val="00C1004B"/>
    <w:rsid w:val="00C171C2"/>
    <w:rsid w:val="00C556CC"/>
    <w:rsid w:val="00C61635"/>
    <w:rsid w:val="00C6519B"/>
    <w:rsid w:val="00C83509"/>
    <w:rsid w:val="00CC6FD2"/>
    <w:rsid w:val="00CE3591"/>
    <w:rsid w:val="00D12B4C"/>
    <w:rsid w:val="00D70AB9"/>
    <w:rsid w:val="00D93A2E"/>
    <w:rsid w:val="00D94866"/>
    <w:rsid w:val="00E4482C"/>
    <w:rsid w:val="00EB5079"/>
    <w:rsid w:val="00EC392D"/>
    <w:rsid w:val="00EC4EB9"/>
    <w:rsid w:val="00F765A6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voj.gov.hr/UserDocsImages//O%20ministarstvu/Programi/Program%20gospodarske%20i%20dru%C5%A1tvene%20revitalizacije%20Dalmatinske%20zagore_2023//Javni%20poziv%20za%20iskaz%20interesa_3.1.2023.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2023-06-30T12:33:00Z</cp:lastPrinted>
  <dcterms:created xsi:type="dcterms:W3CDTF">2023-07-05T11:33:00Z</dcterms:created>
  <dcterms:modified xsi:type="dcterms:W3CDTF">2023-07-05T11:59:00Z</dcterms:modified>
</cp:coreProperties>
</file>